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61" w:rsidRDefault="00D309A3">
      <w:pPr>
        <w:jc w:val="both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Herzlich willkommen!</w:t>
      </w:r>
    </w:p>
    <w:p w:rsidR="00410F61" w:rsidRDefault="00410F61">
      <w:pPr>
        <w:jc w:val="both"/>
        <w:rPr>
          <w:rFonts w:ascii="Arial" w:eastAsia="Arial" w:hAnsi="Arial" w:cs="Arial"/>
          <w:sz w:val="28"/>
          <w:szCs w:val="28"/>
        </w:rPr>
      </w:pPr>
    </w:p>
    <w:p w:rsidR="00410F61" w:rsidRDefault="00410F61">
      <w:pPr>
        <w:jc w:val="both"/>
        <w:rPr>
          <w:rFonts w:ascii="Arial" w:eastAsia="Arial" w:hAnsi="Arial" w:cs="Arial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Wir begr</w:t>
      </w:r>
      <w:r>
        <w:rPr>
          <w:rFonts w:ascii="Helvetica" w:hAnsi="Helvetica"/>
          <w:sz w:val="28"/>
          <w:szCs w:val="28"/>
        </w:rPr>
        <w:t>üß</w:t>
      </w:r>
      <w:r>
        <w:rPr>
          <w:rFonts w:ascii="Helvetica" w:hAnsi="Helvetica"/>
          <w:sz w:val="28"/>
          <w:szCs w:val="28"/>
        </w:rPr>
        <w:t>en Sie recht herzlich in unserer Ferienwohnung!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Wir, das sind </w:t>
      </w:r>
      <w:r w:rsidR="00220075">
        <w:rPr>
          <w:rFonts w:ascii="Helvetica" w:hAnsi="Helvetica"/>
          <w:sz w:val="28"/>
          <w:szCs w:val="28"/>
        </w:rPr>
        <w:t xml:space="preserve">Cüneyt </w:t>
      </w:r>
      <w:proofErr w:type="spellStart"/>
      <w:r w:rsidR="00220075">
        <w:rPr>
          <w:rFonts w:ascii="Helvetica" w:hAnsi="Helvetica"/>
          <w:sz w:val="28"/>
          <w:szCs w:val="28"/>
        </w:rPr>
        <w:t>Abaci</w:t>
      </w:r>
      <w:proofErr w:type="spellEnd"/>
      <w:r>
        <w:rPr>
          <w:rFonts w:ascii="Helvetica" w:hAnsi="Helvetica"/>
          <w:sz w:val="28"/>
          <w:szCs w:val="28"/>
        </w:rPr>
        <w:t xml:space="preserve"> und </w:t>
      </w:r>
      <w:r w:rsidR="00220075">
        <w:rPr>
          <w:rFonts w:ascii="Helvetica" w:hAnsi="Helvetica"/>
          <w:sz w:val="28"/>
          <w:szCs w:val="28"/>
        </w:rPr>
        <w:t xml:space="preserve">Virginia </w:t>
      </w:r>
      <w:proofErr w:type="spellStart"/>
      <w:r w:rsidR="00220075">
        <w:rPr>
          <w:rFonts w:ascii="Helvetica" w:hAnsi="Helvetica"/>
          <w:sz w:val="28"/>
          <w:szCs w:val="28"/>
        </w:rPr>
        <w:t>Falivena</w:t>
      </w:r>
      <w:proofErr w:type="spellEnd"/>
      <w:r>
        <w:rPr>
          <w:rFonts w:ascii="Helvetica" w:hAnsi="Helvetica"/>
          <w:sz w:val="28"/>
          <w:szCs w:val="28"/>
        </w:rPr>
        <w:t xml:space="preserve">, bieten seit </w:t>
      </w:r>
      <w:r w:rsidR="00220075">
        <w:rPr>
          <w:rFonts w:ascii="Helvetica" w:hAnsi="Helvetica"/>
          <w:sz w:val="28"/>
          <w:szCs w:val="28"/>
        </w:rPr>
        <w:t>September 2021</w:t>
      </w:r>
      <w:r>
        <w:rPr>
          <w:rFonts w:ascii="Helvetica" w:hAnsi="Helvetica"/>
          <w:sz w:val="28"/>
          <w:szCs w:val="28"/>
        </w:rPr>
        <w:t xml:space="preserve"> diese Ferienwohnung inmitten Oberschwabens zur Vermietung an.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Wir freuen uns Sie als unsere G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ste begr</w:t>
      </w:r>
      <w:r>
        <w:rPr>
          <w:rFonts w:ascii="Helvetica" w:hAnsi="Helvetica"/>
          <w:sz w:val="28"/>
          <w:szCs w:val="28"/>
        </w:rPr>
        <w:t>üß</w:t>
      </w:r>
      <w:r>
        <w:rPr>
          <w:rFonts w:ascii="Helvetica" w:hAnsi="Helvetica"/>
          <w:sz w:val="28"/>
          <w:szCs w:val="28"/>
        </w:rPr>
        <w:t>en zu d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rfen.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Unsere Ferienwohnung soll Ihnen ein zweites zu Hause sein. Sie sollen sich </w:t>
      </w:r>
      <w:proofErr w:type="spellStart"/>
      <w:r>
        <w:rPr>
          <w:rFonts w:ascii="Helvetica" w:hAnsi="Helvetica"/>
          <w:sz w:val="28"/>
          <w:szCs w:val="28"/>
        </w:rPr>
        <w:t>wohlfu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hlen</w:t>
      </w:r>
      <w:proofErr w:type="spellEnd"/>
      <w:r>
        <w:rPr>
          <w:rFonts w:ascii="Helvetica" w:hAnsi="Helvetica"/>
          <w:sz w:val="28"/>
          <w:szCs w:val="28"/>
        </w:rPr>
        <w:t xml:space="preserve"> und ausruhen </w:t>
      </w:r>
      <w:proofErr w:type="spellStart"/>
      <w:r>
        <w:rPr>
          <w:rFonts w:ascii="Helvetica" w:hAnsi="Helvetica"/>
          <w:sz w:val="28"/>
          <w:szCs w:val="28"/>
        </w:rPr>
        <w:t>ko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nnen</w:t>
      </w:r>
      <w:proofErr w:type="spellEnd"/>
      <w:r>
        <w:rPr>
          <w:rFonts w:ascii="Helvetica" w:hAnsi="Helvetica"/>
          <w:sz w:val="28"/>
          <w:szCs w:val="28"/>
        </w:rPr>
        <w:t xml:space="preserve">. Wir haben uns mit der Einrichtung viel </w:t>
      </w:r>
      <w:proofErr w:type="spellStart"/>
      <w:r>
        <w:rPr>
          <w:rFonts w:ascii="Helvetica" w:hAnsi="Helvetica"/>
          <w:sz w:val="28"/>
          <w:szCs w:val="28"/>
        </w:rPr>
        <w:t>Mu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he</w:t>
      </w:r>
      <w:proofErr w:type="spellEnd"/>
      <w:r>
        <w:rPr>
          <w:rFonts w:ascii="Helvetica" w:hAnsi="Helvetica"/>
          <w:sz w:val="28"/>
          <w:szCs w:val="28"/>
        </w:rPr>
        <w:t xml:space="preserve"> gegeben und hoffen, dass Sie alles vorfinden, was Sie </w:t>
      </w:r>
      <w:proofErr w:type="spellStart"/>
      <w:r>
        <w:rPr>
          <w:rFonts w:ascii="Helvetica" w:hAnsi="Helvetica"/>
          <w:sz w:val="28"/>
          <w:szCs w:val="28"/>
        </w:rPr>
        <w:t>beno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tigen</w:t>
      </w:r>
      <w:proofErr w:type="spellEnd"/>
      <w:r>
        <w:rPr>
          <w:rFonts w:ascii="Helvetica" w:hAnsi="Helvetica"/>
          <w:sz w:val="28"/>
          <w:szCs w:val="28"/>
        </w:rPr>
        <w:t xml:space="preserve">. Die nachstehende Hausordnung </w:t>
      </w:r>
      <w:r>
        <w:rPr>
          <w:rFonts w:ascii="Helvetica" w:hAnsi="Helvetica"/>
          <w:sz w:val="28"/>
          <w:szCs w:val="28"/>
        </w:rPr>
        <w:t xml:space="preserve">soll eine Hilfestellung </w:t>
      </w:r>
      <w:proofErr w:type="spellStart"/>
      <w:r>
        <w:rPr>
          <w:rFonts w:ascii="Helvetica" w:hAnsi="Helvetica"/>
          <w:sz w:val="28"/>
          <w:szCs w:val="28"/>
        </w:rPr>
        <w:t>fu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r</w:t>
      </w:r>
      <w:proofErr w:type="spellEnd"/>
      <w:r>
        <w:rPr>
          <w:rFonts w:ascii="Helvetica" w:hAnsi="Helvetica"/>
          <w:sz w:val="28"/>
          <w:szCs w:val="28"/>
        </w:rPr>
        <w:t xml:space="preserve"> einen harmonischen Aufenthalt sein. Au</w:t>
      </w:r>
      <w:r>
        <w:rPr>
          <w:rFonts w:ascii="Helvetica" w:hAnsi="Helvetica"/>
          <w:sz w:val="28"/>
          <w:szCs w:val="28"/>
        </w:rPr>
        <w:t>ß</w:t>
      </w:r>
      <w:r>
        <w:rPr>
          <w:rFonts w:ascii="Helvetica" w:hAnsi="Helvetica"/>
          <w:sz w:val="28"/>
          <w:szCs w:val="28"/>
        </w:rPr>
        <w:t xml:space="preserve">erdem haben wir einige Regeln </w:t>
      </w:r>
      <w:proofErr w:type="spellStart"/>
      <w:r>
        <w:rPr>
          <w:rFonts w:ascii="Helvetica" w:hAnsi="Helvetica"/>
          <w:sz w:val="28"/>
          <w:szCs w:val="28"/>
        </w:rPr>
        <w:t>aufgefu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hrt</w:t>
      </w:r>
      <w:proofErr w:type="spellEnd"/>
      <w:r>
        <w:rPr>
          <w:rFonts w:ascii="Helvetica" w:hAnsi="Helvetica"/>
          <w:sz w:val="28"/>
          <w:szCs w:val="28"/>
        </w:rPr>
        <w:t xml:space="preserve"> von denen wir hoffen, dass sie Ihr </w:t>
      </w:r>
      <w:proofErr w:type="spellStart"/>
      <w:r>
        <w:rPr>
          <w:rFonts w:ascii="Helvetica" w:hAnsi="Helvetica"/>
          <w:sz w:val="28"/>
          <w:szCs w:val="28"/>
        </w:rPr>
        <w:t>Versta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ndnis</w:t>
      </w:r>
      <w:proofErr w:type="spellEnd"/>
      <w:r>
        <w:rPr>
          <w:rFonts w:ascii="Helvetica" w:hAnsi="Helvetica"/>
          <w:sz w:val="28"/>
          <w:szCs w:val="28"/>
        </w:rPr>
        <w:t xml:space="preserve"> finden. Durch eine ordentliche Behandlung der Wohnung helfen Sie uns auch in Zukunft, Ihnen und an</w:t>
      </w:r>
      <w:r>
        <w:rPr>
          <w:rFonts w:ascii="Helvetica" w:hAnsi="Helvetica"/>
          <w:sz w:val="28"/>
          <w:szCs w:val="28"/>
        </w:rPr>
        <w:t xml:space="preserve">deren </w:t>
      </w:r>
      <w:proofErr w:type="spellStart"/>
      <w:r>
        <w:rPr>
          <w:rFonts w:ascii="Helvetica" w:hAnsi="Helvetica"/>
          <w:sz w:val="28"/>
          <w:szCs w:val="28"/>
        </w:rPr>
        <w:t>Ga</w:t>
      </w:r>
      <w:r>
        <w:rPr>
          <w:rFonts w:ascii="Helvetica" w:hAnsi="Helvetica"/>
          <w:sz w:val="28"/>
          <w:szCs w:val="28"/>
        </w:rPr>
        <w:t>̈</w:t>
      </w:r>
      <w:r>
        <w:rPr>
          <w:rFonts w:ascii="Helvetica" w:hAnsi="Helvetica"/>
          <w:sz w:val="28"/>
          <w:szCs w:val="28"/>
        </w:rPr>
        <w:t>sten</w:t>
      </w:r>
      <w:proofErr w:type="spellEnd"/>
      <w:r>
        <w:rPr>
          <w:rFonts w:ascii="Helvetica" w:hAnsi="Helvetica"/>
          <w:sz w:val="28"/>
          <w:szCs w:val="28"/>
        </w:rPr>
        <w:t xml:space="preserve"> zufrieden </w:t>
      </w:r>
      <w:r>
        <w:rPr>
          <w:rFonts w:ascii="Helvetica" w:hAnsi="Helvetica"/>
          <w:sz w:val="28"/>
          <w:szCs w:val="28"/>
          <w:lang w:val="nl-NL"/>
        </w:rPr>
        <w:t>stellende Ra</w:t>
      </w:r>
      <w:r>
        <w:rPr>
          <w:rFonts w:ascii="Helvetica" w:hAnsi="Helvetica"/>
          <w:sz w:val="28"/>
          <w:szCs w:val="28"/>
        </w:rPr>
        <w:t>̈</w:t>
      </w:r>
      <w:proofErr w:type="spellStart"/>
      <w:r>
        <w:rPr>
          <w:rFonts w:ascii="Helvetica" w:hAnsi="Helvetica"/>
          <w:sz w:val="28"/>
          <w:szCs w:val="28"/>
        </w:rPr>
        <w:t>umlichkeiten</w:t>
      </w:r>
      <w:proofErr w:type="spellEnd"/>
      <w:r>
        <w:rPr>
          <w:rFonts w:ascii="Helvetica" w:hAnsi="Helvetica"/>
          <w:sz w:val="28"/>
          <w:szCs w:val="28"/>
        </w:rPr>
        <w:t xml:space="preserve"> anzubieten.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spacing w:after="240" w:line="320" w:lineRule="atLeas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7"/>
          <w:szCs w:val="27"/>
        </w:rPr>
        <w:t>Die Lage unserer Ferienwohnung in Oberschwaben bietet durch die vielen Sonnenstunden, das milde Klima und die h</w:t>
      </w:r>
      <w:r>
        <w:rPr>
          <w:rFonts w:ascii="Helvetica" w:hAnsi="Helvetica"/>
          <w:sz w:val="27"/>
          <w:szCs w:val="27"/>
        </w:rPr>
        <w:t>ü</w:t>
      </w:r>
      <w:r>
        <w:rPr>
          <w:rFonts w:ascii="Helvetica" w:hAnsi="Helvetica"/>
          <w:sz w:val="27"/>
          <w:szCs w:val="27"/>
        </w:rPr>
        <w:t>gelige weitl</w:t>
      </w:r>
      <w:r>
        <w:rPr>
          <w:rFonts w:ascii="Helvetica" w:hAnsi="Helvetica"/>
          <w:sz w:val="27"/>
          <w:szCs w:val="27"/>
        </w:rPr>
        <w:t>ä</w:t>
      </w:r>
      <w:r>
        <w:rPr>
          <w:rFonts w:ascii="Helvetica" w:hAnsi="Helvetica"/>
          <w:sz w:val="27"/>
          <w:szCs w:val="27"/>
        </w:rPr>
        <w:t>ufige Landschaft mit Feldern, Wiesen und sch</w:t>
      </w:r>
      <w:r>
        <w:rPr>
          <w:rFonts w:ascii="Helvetica" w:hAnsi="Helvetica"/>
          <w:sz w:val="27"/>
          <w:szCs w:val="27"/>
        </w:rPr>
        <w:t>ö</w:t>
      </w:r>
      <w:r>
        <w:rPr>
          <w:rFonts w:ascii="Helvetica" w:hAnsi="Helvetica"/>
          <w:sz w:val="27"/>
          <w:szCs w:val="27"/>
        </w:rPr>
        <w:t>nen W</w:t>
      </w:r>
      <w:r>
        <w:rPr>
          <w:rFonts w:ascii="Helvetica" w:hAnsi="Helvetica"/>
          <w:sz w:val="27"/>
          <w:szCs w:val="27"/>
        </w:rPr>
        <w:t>ä</w:t>
      </w:r>
      <w:r>
        <w:rPr>
          <w:rFonts w:ascii="Helvetica" w:hAnsi="Helvetica"/>
          <w:sz w:val="27"/>
          <w:szCs w:val="27"/>
        </w:rPr>
        <w:t xml:space="preserve">ldern eine </w:t>
      </w:r>
      <w:r>
        <w:rPr>
          <w:rFonts w:ascii="Helvetica" w:hAnsi="Helvetica"/>
          <w:sz w:val="27"/>
          <w:szCs w:val="27"/>
        </w:rPr>
        <w:t>Vielzahl an M</w:t>
      </w:r>
      <w:r>
        <w:rPr>
          <w:rFonts w:ascii="Helvetica" w:hAnsi="Helvetica"/>
          <w:sz w:val="27"/>
          <w:szCs w:val="27"/>
        </w:rPr>
        <w:t>ö</w:t>
      </w:r>
      <w:r>
        <w:rPr>
          <w:rFonts w:ascii="Helvetica" w:hAnsi="Helvetica"/>
          <w:sz w:val="27"/>
          <w:szCs w:val="27"/>
        </w:rPr>
        <w:t xml:space="preserve">glichkeiten Ihre Ferien abwechslungsreich zu gestalten. </w:t>
      </w:r>
    </w:p>
    <w:p w:rsidR="00410F61" w:rsidRDefault="00D309A3">
      <w:pPr>
        <w:spacing w:after="240" w:line="320" w:lineRule="atLeas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7"/>
          <w:szCs w:val="27"/>
        </w:rPr>
        <w:t>Zahlreiche Museen, Sehensw</w:t>
      </w:r>
      <w:r>
        <w:rPr>
          <w:rFonts w:ascii="Helvetica" w:hAnsi="Helvetica"/>
          <w:sz w:val="27"/>
          <w:szCs w:val="27"/>
        </w:rPr>
        <w:t>ü</w:t>
      </w:r>
      <w:r>
        <w:rPr>
          <w:rFonts w:ascii="Helvetica" w:hAnsi="Helvetica"/>
          <w:sz w:val="27"/>
          <w:szCs w:val="27"/>
        </w:rPr>
        <w:t>rdigkeiten und Ausflugsziele finden Sie in unmittelbarer N</w:t>
      </w:r>
      <w:r>
        <w:rPr>
          <w:rFonts w:ascii="Helvetica" w:hAnsi="Helvetica"/>
          <w:sz w:val="27"/>
          <w:szCs w:val="27"/>
        </w:rPr>
        <w:t>ä</w:t>
      </w:r>
      <w:r>
        <w:rPr>
          <w:rFonts w:ascii="Helvetica" w:hAnsi="Helvetica"/>
          <w:sz w:val="27"/>
          <w:szCs w:val="27"/>
        </w:rPr>
        <w:t xml:space="preserve">he, einige Tipps </w:t>
      </w:r>
      <w:r w:rsidR="00220075">
        <w:rPr>
          <w:rFonts w:ascii="Helvetica" w:hAnsi="Helvetica"/>
          <w:sz w:val="27"/>
          <w:szCs w:val="27"/>
        </w:rPr>
        <w:t>können sie auch aus dem Internet erfahren.</w:t>
      </w:r>
    </w:p>
    <w:p w:rsidR="00410F61" w:rsidRDefault="00D309A3">
      <w:pPr>
        <w:spacing w:after="240" w:line="320" w:lineRule="atLeast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7"/>
          <w:szCs w:val="27"/>
        </w:rPr>
        <w:t xml:space="preserve">Gern stehen wir Ihnen auch bei Fragen und Informationen zu Ausflugstipps o. </w:t>
      </w:r>
      <w:r>
        <w:rPr>
          <w:rFonts w:ascii="Helvetica" w:hAnsi="Helvetica"/>
          <w:sz w:val="27"/>
          <w:szCs w:val="27"/>
        </w:rPr>
        <w:t>ä</w:t>
      </w:r>
      <w:r>
        <w:rPr>
          <w:rFonts w:ascii="Helvetica" w:hAnsi="Helvetica"/>
          <w:sz w:val="27"/>
          <w:szCs w:val="27"/>
        </w:rPr>
        <w:t>. pers</w:t>
      </w:r>
      <w:r>
        <w:rPr>
          <w:rFonts w:ascii="Helvetica" w:hAnsi="Helvetica"/>
          <w:sz w:val="27"/>
          <w:szCs w:val="27"/>
        </w:rPr>
        <w:t>ö</w:t>
      </w:r>
      <w:r>
        <w:rPr>
          <w:rFonts w:ascii="Helvetica" w:hAnsi="Helvetica"/>
          <w:sz w:val="27"/>
          <w:szCs w:val="27"/>
        </w:rPr>
        <w:t>nlich zur Verf</w:t>
      </w:r>
      <w:r>
        <w:rPr>
          <w:rFonts w:ascii="Helvetica" w:hAnsi="Helvetica"/>
          <w:sz w:val="27"/>
          <w:szCs w:val="27"/>
        </w:rPr>
        <w:t>ü</w:t>
      </w:r>
      <w:r>
        <w:rPr>
          <w:rFonts w:ascii="Helvetica" w:hAnsi="Helvetica"/>
          <w:sz w:val="27"/>
          <w:szCs w:val="27"/>
        </w:rPr>
        <w:t xml:space="preserve">gung. 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38"/>
          <w:szCs w:val="38"/>
          <w:u w:val="single"/>
        </w:rPr>
      </w:pPr>
      <w:r>
        <w:rPr>
          <w:rFonts w:ascii="Helvetica" w:hAnsi="Helvetica"/>
          <w:b/>
          <w:bCs/>
          <w:color w:val="212121"/>
          <w:sz w:val="38"/>
          <w:szCs w:val="38"/>
          <w:u w:val="single"/>
        </w:rPr>
        <w:t xml:space="preserve">Hausordnung / </w:t>
      </w:r>
      <w:proofErr w:type="spellStart"/>
      <w:r>
        <w:rPr>
          <w:rFonts w:ascii="Helvetica" w:hAnsi="Helvetica"/>
          <w:b/>
          <w:bCs/>
          <w:color w:val="212121"/>
          <w:sz w:val="38"/>
          <w:szCs w:val="38"/>
          <w:u w:val="single"/>
        </w:rPr>
        <w:t>AGB</w:t>
      </w:r>
      <w:r>
        <w:rPr>
          <w:rFonts w:ascii="Helvetica" w:hAnsi="Helvetica"/>
          <w:b/>
          <w:bCs/>
          <w:color w:val="212121"/>
          <w:sz w:val="38"/>
          <w:szCs w:val="38"/>
          <w:u w:val="single"/>
        </w:rPr>
        <w:t>´</w:t>
      </w:r>
      <w:r>
        <w:rPr>
          <w:rFonts w:ascii="Helvetica" w:hAnsi="Helvetica"/>
          <w:b/>
          <w:bCs/>
          <w:color w:val="212121"/>
          <w:sz w:val="38"/>
          <w:szCs w:val="38"/>
          <w:u w:val="single"/>
        </w:rPr>
        <w:t>s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Allgemein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Sollten Sie irgendetwas in der Einrichtung vermissen oder wenn Sie Hilfe brauchen, wenden Sie sich </w:t>
      </w:r>
      <w:r>
        <w:rPr>
          <w:rFonts w:ascii="Helvetica" w:hAnsi="Helvetica"/>
          <w:color w:val="212121"/>
          <w:sz w:val="28"/>
          <w:szCs w:val="28"/>
        </w:rPr>
        <w:t xml:space="preserve">vertrauensvoll an uns. </w:t>
      </w:r>
      <w:proofErr w:type="spellStart"/>
      <w:r>
        <w:rPr>
          <w:rFonts w:ascii="Helvetica" w:hAnsi="Helvetica"/>
          <w:color w:val="212121"/>
          <w:sz w:val="28"/>
          <w:szCs w:val="28"/>
        </w:rPr>
        <w:t>Sa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mtliche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Dinge, die sich in der Ferienwohnung oder der Terrasse befinden oder dazu </w:t>
      </w:r>
      <w:r>
        <w:rPr>
          <w:rFonts w:ascii="Helvetica" w:hAnsi="Helvetica"/>
          <w:color w:val="212121"/>
          <w:sz w:val="28"/>
          <w:szCs w:val="28"/>
          <w:lang w:val="nl-NL"/>
        </w:rPr>
        <w:t>geho</w:t>
      </w:r>
      <w:r>
        <w:rPr>
          <w:rFonts w:ascii="Helvetica" w:hAnsi="Helvetica"/>
          <w:color w:val="212121"/>
          <w:sz w:val="28"/>
          <w:szCs w:val="28"/>
        </w:rPr>
        <w:t>̈</w:t>
      </w:r>
      <w:proofErr w:type="spellStart"/>
      <w:r>
        <w:rPr>
          <w:rFonts w:ascii="Helvetica" w:hAnsi="Helvetica"/>
          <w:color w:val="212121"/>
          <w:sz w:val="28"/>
          <w:szCs w:val="28"/>
        </w:rPr>
        <w:t>ren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</w:t>
      </w:r>
      <w:proofErr w:type="spellStart"/>
      <w:r>
        <w:rPr>
          <w:rFonts w:ascii="Helvetica" w:hAnsi="Helvetica"/>
          <w:color w:val="212121"/>
          <w:sz w:val="28"/>
          <w:szCs w:val="28"/>
        </w:rPr>
        <w:t>du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rfen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und sollen von den </w:t>
      </w:r>
      <w:proofErr w:type="spellStart"/>
      <w:r>
        <w:rPr>
          <w:rFonts w:ascii="Helvetica" w:hAnsi="Helvetica"/>
          <w:color w:val="212121"/>
          <w:sz w:val="28"/>
          <w:szCs w:val="28"/>
        </w:rPr>
        <w:t>Ga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sten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benutzt werden. Bitte gehen Sie</w:t>
      </w:r>
      <w:r>
        <w:rPr>
          <w:rFonts w:ascii="Helvetica" w:hAnsi="Helvetica"/>
          <w:color w:val="212121"/>
          <w:sz w:val="28"/>
          <w:szCs w:val="28"/>
        </w:rPr>
        <w:t xml:space="preserve"> </w:t>
      </w:r>
      <w:r>
        <w:rPr>
          <w:rFonts w:ascii="Helvetica" w:hAnsi="Helvetica"/>
          <w:color w:val="212121"/>
          <w:sz w:val="28"/>
          <w:szCs w:val="28"/>
        </w:rPr>
        <w:t>mit dem gesamten Inventar und der Einrichtung, sowie den technischen Ge</w:t>
      </w:r>
      <w:r>
        <w:rPr>
          <w:rFonts w:ascii="Helvetica" w:hAnsi="Helvetica"/>
          <w:color w:val="212121"/>
          <w:sz w:val="28"/>
          <w:szCs w:val="28"/>
        </w:rPr>
        <w:t>r</w:t>
      </w:r>
      <w:r>
        <w:rPr>
          <w:rFonts w:ascii="Helvetica" w:hAnsi="Helvetica"/>
          <w:color w:val="212121"/>
          <w:sz w:val="28"/>
          <w:szCs w:val="28"/>
        </w:rPr>
        <w:t>ä</w:t>
      </w:r>
      <w:r>
        <w:rPr>
          <w:rFonts w:ascii="Helvetica" w:hAnsi="Helvetica"/>
          <w:color w:val="212121"/>
          <w:sz w:val="28"/>
          <w:szCs w:val="28"/>
        </w:rPr>
        <w:t>ten  sorgsam um</w:t>
      </w:r>
      <w:r>
        <w:rPr>
          <w:rFonts w:ascii="Helvetica" w:hAnsi="Helvetica"/>
          <w:color w:val="212121"/>
          <w:sz w:val="28"/>
          <w:szCs w:val="28"/>
        </w:rPr>
        <w:t xml:space="preserve">. </w:t>
      </w:r>
      <w:r>
        <w:rPr>
          <w:rFonts w:ascii="Helvetica" w:hAnsi="Helvetica"/>
          <w:color w:val="212121"/>
          <w:sz w:val="28"/>
          <w:szCs w:val="28"/>
        </w:rPr>
        <w:t>Bitte tragen Sie auch Sorge daf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r, </w:t>
      </w:r>
      <w:proofErr w:type="spellStart"/>
      <w:r>
        <w:rPr>
          <w:rFonts w:ascii="Helvetica" w:hAnsi="Helvetica"/>
          <w:color w:val="212121"/>
          <w:sz w:val="28"/>
          <w:szCs w:val="28"/>
        </w:rPr>
        <w:t>da</w:t>
      </w:r>
      <w:r>
        <w:rPr>
          <w:rFonts w:ascii="Helvetica" w:hAnsi="Helvetica"/>
          <w:color w:val="212121"/>
          <w:sz w:val="28"/>
          <w:szCs w:val="28"/>
        </w:rPr>
        <w:t>ß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r>
        <w:rPr>
          <w:rFonts w:ascii="Helvetica" w:hAnsi="Helvetica"/>
          <w:color w:val="212121"/>
          <w:sz w:val="28"/>
          <w:szCs w:val="28"/>
        </w:rPr>
        <w:t xml:space="preserve">Mitreisende und </w:t>
      </w:r>
      <w:proofErr w:type="spellStart"/>
      <w:r>
        <w:rPr>
          <w:rFonts w:ascii="Helvetica" w:hAnsi="Helvetica"/>
          <w:color w:val="212121"/>
          <w:sz w:val="28"/>
          <w:szCs w:val="28"/>
        </w:rPr>
        <w:t>Angeho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rigen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die Mietbedingungen einhalten.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Bei sofort notwendigen Reparaturen kann es </w:t>
      </w:r>
      <w:proofErr w:type="spellStart"/>
      <w:r>
        <w:rPr>
          <w:rFonts w:ascii="Helvetica" w:hAnsi="Helvetica"/>
          <w:color w:val="212121"/>
          <w:sz w:val="28"/>
          <w:szCs w:val="28"/>
        </w:rPr>
        <w:t>unerla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sslich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sein, dass der Vermieter die Ferienwohnung ohne Wissen des Gastes betreten muss.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Eingangstu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soll beim Verlassen des Hauses per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ssel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verschlossen werden. Ebenso sind auch alle Fenster bei Verlassen der Wohnung zu </w:t>
      </w:r>
      <w:r>
        <w:rPr>
          <w:rFonts w:ascii="Helvetica" w:hAnsi="Helvetica"/>
          <w:color w:val="212121"/>
          <w:sz w:val="28"/>
          <w:szCs w:val="28"/>
        </w:rPr>
        <w:lastRenderedPageBreak/>
        <w:t>schlie</w:t>
      </w:r>
      <w:r>
        <w:rPr>
          <w:rFonts w:ascii="Helvetica" w:hAnsi="Helvetica"/>
          <w:color w:val="212121"/>
          <w:sz w:val="28"/>
          <w:szCs w:val="28"/>
        </w:rPr>
        <w:t>ß</w:t>
      </w:r>
      <w:r>
        <w:rPr>
          <w:rFonts w:ascii="Helvetica" w:hAnsi="Helvetica"/>
          <w:color w:val="212121"/>
          <w:sz w:val="28"/>
          <w:szCs w:val="28"/>
        </w:rPr>
        <w:t xml:space="preserve">en, um </w:t>
      </w:r>
      <w:proofErr w:type="spellStart"/>
      <w:r>
        <w:rPr>
          <w:rFonts w:ascii="Helvetica" w:hAnsi="Helvetica"/>
          <w:color w:val="212121"/>
          <w:sz w:val="28"/>
          <w:szCs w:val="28"/>
        </w:rPr>
        <w:t>mo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gliche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durch Unwetter oder Einbruch zu vermeiden.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An- und Abreise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Die Anreise </w:t>
      </w:r>
      <w:r>
        <w:rPr>
          <w:rFonts w:ascii="Helvetica" w:hAnsi="Helvetica"/>
          <w:color w:val="212121"/>
          <w:sz w:val="28"/>
          <w:szCs w:val="28"/>
        </w:rPr>
        <w:t xml:space="preserve">erfolgt nach Absprache. Am Abreisetag bitten wir unsere </w:t>
      </w:r>
      <w:proofErr w:type="spellStart"/>
      <w:r>
        <w:rPr>
          <w:rFonts w:ascii="Helvetica" w:hAnsi="Helvetica"/>
          <w:color w:val="212121"/>
          <w:sz w:val="28"/>
          <w:szCs w:val="28"/>
        </w:rPr>
        <w:t>Ga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ste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die Ferienwohnung/das Ferienhaus bis </w:t>
      </w:r>
      <w:proofErr w:type="spellStart"/>
      <w:r>
        <w:rPr>
          <w:rFonts w:ascii="Helvetica" w:hAnsi="Helvetica"/>
          <w:color w:val="212121"/>
          <w:sz w:val="28"/>
          <w:szCs w:val="28"/>
        </w:rPr>
        <w:t>spa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testens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10.00 Uhr freizugeben. Bei Ihrer Abreise sollte die Ferienwohnung/das Ferienhaus wieder so aussehen, wie Sie sie vorgefunden haben und besenrein</w:t>
      </w:r>
      <w:r>
        <w:rPr>
          <w:rFonts w:ascii="Helvetica" w:hAnsi="Helvetica"/>
          <w:color w:val="212121"/>
          <w:sz w:val="28"/>
          <w:szCs w:val="28"/>
        </w:rPr>
        <w:t xml:space="preserve"> sein.</w:t>
      </w:r>
    </w:p>
    <w:p w:rsidR="00410F61" w:rsidRDefault="00410F61">
      <w:pPr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sz w:val="28"/>
          <w:szCs w:val="28"/>
        </w:rPr>
        <w:t>Bescha</w:t>
      </w:r>
      <w:r>
        <w:rPr>
          <w:rFonts w:ascii="Helvetica" w:hAnsi="Helvetica"/>
          <w:b/>
          <w:bCs/>
          <w:sz w:val="28"/>
          <w:szCs w:val="28"/>
        </w:rPr>
        <w:t>̈</w:t>
      </w:r>
      <w:r>
        <w:rPr>
          <w:rFonts w:ascii="Helvetica" w:hAnsi="Helvetica"/>
          <w:b/>
          <w:bCs/>
          <w:sz w:val="28"/>
          <w:szCs w:val="28"/>
        </w:rPr>
        <w:t>digungen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  <w:lang w:val="nl-NL"/>
        </w:rPr>
        <w:t>Niemand bescha</w:t>
      </w:r>
      <w:r>
        <w:rPr>
          <w:rFonts w:ascii="Helvetica" w:hAnsi="Helvetica"/>
          <w:color w:val="212121"/>
          <w:sz w:val="28"/>
          <w:szCs w:val="28"/>
        </w:rPr>
        <w:t>̈</w:t>
      </w:r>
      <w:proofErr w:type="spellStart"/>
      <w:r>
        <w:rPr>
          <w:rFonts w:ascii="Helvetica" w:hAnsi="Helvetica"/>
          <w:color w:val="212121"/>
          <w:sz w:val="28"/>
          <w:szCs w:val="28"/>
        </w:rPr>
        <w:t>digt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absichtlich Sachen, es kann jedoch jedem passieren, dass </w:t>
      </w:r>
      <w:r>
        <w:rPr>
          <w:rFonts w:ascii="Helvetica" w:hAnsi="Helvetica"/>
          <w:color w:val="212121"/>
          <w:sz w:val="28"/>
          <w:szCs w:val="28"/>
        </w:rPr>
        <w:t xml:space="preserve">einmal etwas kaputt geht. Wir </w:t>
      </w:r>
      <w:proofErr w:type="spellStart"/>
      <w:r>
        <w:rPr>
          <w:rFonts w:ascii="Helvetica" w:hAnsi="Helvetica"/>
          <w:color w:val="212121"/>
          <w:sz w:val="28"/>
          <w:szCs w:val="28"/>
        </w:rPr>
        <w:t>wu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rden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uns freuen, wenn Sie den entstandenen Schaden mitteilen und wir diesen, nicht erst nach Ihrer Abreise bei der Endreinigung feststellen.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Der Mieter haftet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proofErr w:type="spellStart"/>
      <w:r>
        <w:rPr>
          <w:rFonts w:ascii="Helvetica" w:hAnsi="Helvetica"/>
          <w:color w:val="212121"/>
          <w:sz w:val="28"/>
          <w:szCs w:val="28"/>
        </w:rPr>
        <w:t>Bescha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digungen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in </w:t>
      </w:r>
      <w:proofErr w:type="spellStart"/>
      <w:r>
        <w:rPr>
          <w:rFonts w:ascii="Helvetica" w:hAnsi="Helvetica"/>
          <w:color w:val="212121"/>
          <w:sz w:val="28"/>
          <w:szCs w:val="28"/>
        </w:rPr>
        <w:t>Ho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he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der Wiederbeschaffungs-</w:t>
      </w:r>
      <w:r>
        <w:rPr>
          <w:rFonts w:ascii="Helvetica" w:hAnsi="Helvetica"/>
          <w:color w:val="212121"/>
          <w:sz w:val="28"/>
          <w:szCs w:val="28"/>
        </w:rPr>
        <w:t>kosten.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Bettw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sche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Wir stellen Ihnen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r die Dauer Ihres Aufenthaltes die Bettw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sche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zur Verf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gung. Sie brauchen die Bez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ge vor Ihrer Abreise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nicht abzuziehen. Bei einem l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ngeren Aufenthalt ist ein 14-t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giger Bettw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sche Wechsel im Preis enthalten.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color w:val="313131"/>
          <w:sz w:val="28"/>
          <w:szCs w:val="28"/>
          <w:shd w:val="clear" w:color="auto" w:fill="FFFFFF"/>
        </w:rPr>
        <w:t>Besucher</w:t>
      </w:r>
    </w:p>
    <w:p w:rsidR="00410F61" w:rsidRDefault="00410F61">
      <w:pPr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Besucher sind in der Ferienwohnung nicht erlaubt!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Check-out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r einen sp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ten Check-out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zwischen 10.00 - 16.00 Uhr wird der halbe Tagespreis berechnet. Bei sp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tem Check-out nach 16.00 Uhr werden Kosten in H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he einer 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bernachtung berechnet.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Decken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 xml:space="preserve">Es </w:t>
      </w:r>
      <w:r>
        <w:rPr>
          <w:rFonts w:ascii="Helvetica" w:hAnsi="Helvetica"/>
          <w:sz w:val="26"/>
          <w:szCs w:val="26"/>
          <w:shd w:val="clear" w:color="auto" w:fill="FFFFFF"/>
        </w:rPr>
        <w:t>sind zus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tzliche Decken in der Ferienwohnung. Diese sind nur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r den In-House-Bereich vorgesehen und wir bitten Sie, diese nicht als Picknick-Decken zu verwenden.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Einkaufen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Nur wenige Kilometer entfernt finden Sie alles zum Einkaufen. In Mengen gibt es e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inen Edeka, Rewe, Lidl, Aldi, Norma, Netto, usw. Auch finden Sie viele </w:t>
      </w:r>
      <w:r>
        <w:rPr>
          <w:rFonts w:ascii="Helvetica" w:hAnsi="Helvetica"/>
          <w:sz w:val="26"/>
          <w:szCs w:val="26"/>
          <w:shd w:val="clear" w:color="auto" w:fill="FFFFFF"/>
        </w:rPr>
        <w:lastRenderedPageBreak/>
        <w:t>Einkaufsl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den in denen Sie sich umschauen und bummeln k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nnen. Von Blumen bis Jeans finden Sie alles.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F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Im Badezimmerschrank befindet sich ein F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n. Diesen stellen wir Ihnen zur Verf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gung 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r die Dauer Ihres </w:t>
      </w:r>
      <w:proofErr w:type="spellStart"/>
      <w:r>
        <w:rPr>
          <w:rFonts w:ascii="Helvetica" w:hAnsi="Helvetica"/>
          <w:sz w:val="26"/>
          <w:szCs w:val="26"/>
          <w:shd w:val="clear" w:color="auto" w:fill="FFFFFF"/>
        </w:rPr>
        <w:t>Aufenhaltes</w:t>
      </w:r>
      <w:proofErr w:type="spellEnd"/>
      <w:r>
        <w:rPr>
          <w:rFonts w:ascii="Helvetica" w:hAnsi="Helvetica"/>
          <w:sz w:val="26"/>
          <w:szCs w:val="26"/>
          <w:shd w:val="clear" w:color="auto" w:fill="FFFFFF"/>
        </w:rPr>
        <w:t>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Handt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cher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Wir stellen Ihnen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r die Dauer Ihres Aufenthaltes w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chentlich je Person 2 Handt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cher zur Verf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gung. Gegen eine geringe Geb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hr bekommen Sie gerne weitere Handt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cher. 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Haftung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Der Vermieter haftet nicht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proofErr w:type="spellStart"/>
      <w:r>
        <w:rPr>
          <w:rFonts w:ascii="Helvetica" w:hAnsi="Helvetica"/>
          <w:color w:val="212121"/>
          <w:sz w:val="28"/>
          <w:szCs w:val="28"/>
        </w:rPr>
        <w:t>Wertgegensta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nde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des Gastes/der </w:t>
      </w:r>
      <w:proofErr w:type="spellStart"/>
      <w:r>
        <w:rPr>
          <w:rFonts w:ascii="Helvetica" w:hAnsi="Helvetica"/>
          <w:color w:val="212121"/>
          <w:sz w:val="28"/>
          <w:szCs w:val="28"/>
        </w:rPr>
        <w:t>Ga</w:t>
      </w:r>
      <w:proofErr w:type="spellEnd"/>
      <w:r>
        <w:rPr>
          <w:rFonts w:ascii="Helvetica" w:hAnsi="Helvetica"/>
          <w:color w:val="212121"/>
          <w:sz w:val="28"/>
          <w:szCs w:val="28"/>
        </w:rPr>
        <w:t>̈</w:t>
      </w:r>
      <w:proofErr w:type="spellStart"/>
      <w:r>
        <w:rPr>
          <w:rFonts w:ascii="Helvetica" w:hAnsi="Helvetica"/>
          <w:color w:val="212121"/>
          <w:sz w:val="28"/>
          <w:szCs w:val="28"/>
          <w:lang w:val="it-IT"/>
        </w:rPr>
        <w:t>ste</w:t>
      </w:r>
      <w:proofErr w:type="spellEnd"/>
      <w:r>
        <w:rPr>
          <w:rFonts w:ascii="Helvetica" w:hAnsi="Helvetica"/>
          <w:color w:val="212121"/>
          <w:sz w:val="28"/>
          <w:szCs w:val="28"/>
          <w:lang w:val="it-IT"/>
        </w:rPr>
        <w:t>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Haustiere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Bei uns sind Haustiere willkommen. Bitte sammeln Sie den Kot Ihrer Lieblinge ein und entsorgen Sie diese im Restm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ll. Wir zeigen Ihnen gerne, wo dieser steht. Kotbeutel stellen wir Ihnen gerne zur </w:t>
      </w:r>
      <w:r>
        <w:rPr>
          <w:rFonts w:ascii="Helvetica" w:hAnsi="Helvetica"/>
          <w:color w:val="212121"/>
          <w:sz w:val="28"/>
          <w:szCs w:val="28"/>
        </w:rPr>
        <w:t>Verf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gung. Wir bitten Sie, Hunde immer angeleint aus dem Haus zu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hren</w:t>
      </w:r>
      <w:proofErr w:type="spellEnd"/>
      <w:r>
        <w:rPr>
          <w:rFonts w:ascii="Helvetica" w:hAnsi="Helvetica"/>
          <w:color w:val="212121"/>
          <w:sz w:val="28"/>
          <w:szCs w:val="28"/>
        </w:rPr>
        <w:t>. Die Hunde in der Nachbarschaft laufen auch manchmal ohne Leine bis an die Ferienwohnung heran.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Hygiene und Reinigung: Es ist nicht gestattet, dass sich Ihr Tier auf Betten, Polster C</w:t>
      </w:r>
      <w:r>
        <w:rPr>
          <w:rFonts w:ascii="Helvetica" w:hAnsi="Helvetica"/>
          <w:color w:val="212121"/>
          <w:sz w:val="28"/>
          <w:szCs w:val="28"/>
        </w:rPr>
        <w:t xml:space="preserve">ouch, etc. legt.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eventuelle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haftet der Mieter.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Da Hunde etwas riechen ist es </w:t>
      </w:r>
      <w:proofErr w:type="spellStart"/>
      <w:r>
        <w:rPr>
          <w:rFonts w:ascii="Helvetica" w:hAnsi="Helvetica"/>
          <w:color w:val="212121"/>
          <w:sz w:val="28"/>
          <w:szCs w:val="28"/>
        </w:rPr>
        <w:t>unerl</w:t>
      </w:r>
      <w:r>
        <w:rPr>
          <w:rFonts w:ascii="Helvetica" w:hAnsi="Helvetica"/>
          <w:color w:val="212121"/>
          <w:sz w:val="28"/>
          <w:szCs w:val="28"/>
        </w:rPr>
        <w:t>äß</w:t>
      </w:r>
      <w:r>
        <w:rPr>
          <w:rFonts w:ascii="Helvetica" w:hAnsi="Helvetica"/>
          <w:color w:val="212121"/>
          <w:sz w:val="28"/>
          <w:szCs w:val="28"/>
        </w:rPr>
        <w:t>lich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die Ferienwohnung regelm</w:t>
      </w:r>
      <w:r>
        <w:rPr>
          <w:rFonts w:ascii="Helvetica" w:hAnsi="Helvetica"/>
          <w:color w:val="212121"/>
          <w:sz w:val="28"/>
          <w:szCs w:val="28"/>
        </w:rPr>
        <w:t>äß</w:t>
      </w:r>
      <w:r>
        <w:rPr>
          <w:rFonts w:ascii="Helvetica" w:hAnsi="Helvetica"/>
          <w:color w:val="212121"/>
          <w:sz w:val="28"/>
          <w:szCs w:val="28"/>
        </w:rPr>
        <w:t>ig zu l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ften. Starker Hundegeruch ist nachhaltig.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Im Bad und im Schlafraum sind Tiere nicht gestattet. Sollten Sie ein K</w:t>
      </w:r>
      <w:r>
        <w:rPr>
          <w:rFonts w:ascii="Helvetica" w:hAnsi="Helvetica"/>
          <w:color w:val="212121"/>
          <w:sz w:val="28"/>
          <w:szCs w:val="28"/>
        </w:rPr>
        <w:t>ö</w:t>
      </w:r>
      <w:r>
        <w:rPr>
          <w:rFonts w:ascii="Helvetica" w:hAnsi="Helvetica"/>
          <w:color w:val="212121"/>
          <w:sz w:val="28"/>
          <w:szCs w:val="28"/>
        </w:rPr>
        <w:t>rbch</w:t>
      </w:r>
      <w:r>
        <w:rPr>
          <w:rFonts w:ascii="Helvetica" w:hAnsi="Helvetica"/>
          <w:color w:val="212121"/>
          <w:sz w:val="28"/>
          <w:szCs w:val="28"/>
        </w:rPr>
        <w:t>en oder Hundesch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>sseln ben</w:t>
      </w:r>
      <w:r>
        <w:rPr>
          <w:rFonts w:ascii="Helvetica" w:hAnsi="Helvetica"/>
          <w:color w:val="212121"/>
          <w:sz w:val="28"/>
          <w:szCs w:val="28"/>
        </w:rPr>
        <w:t>ö</w:t>
      </w:r>
      <w:r>
        <w:rPr>
          <w:rFonts w:ascii="Helvetica" w:hAnsi="Helvetica"/>
          <w:color w:val="212121"/>
          <w:sz w:val="28"/>
          <w:szCs w:val="28"/>
        </w:rPr>
        <w:t>tigen, stellen wir Ihnen diese gerne zur Verf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gung.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Falls Ihr Haustier die Wohnung verunreinigt, liegt es in Ihrer Verantwortung, die entsprechenden Bereiche zu reinigen. Falls eine Nachreinigung der Ferienwohnung aufgrund der T</w:t>
      </w:r>
      <w:r>
        <w:rPr>
          <w:rFonts w:ascii="Helvetica" w:hAnsi="Helvetica"/>
          <w:color w:val="212121"/>
          <w:sz w:val="28"/>
          <w:szCs w:val="28"/>
        </w:rPr>
        <w:t xml:space="preserve">ierhaltung durch uns </w:t>
      </w:r>
      <w:proofErr w:type="spellStart"/>
      <w:r>
        <w:rPr>
          <w:rFonts w:ascii="Helvetica" w:hAnsi="Helvetica"/>
          <w:color w:val="212121"/>
          <w:sz w:val="28"/>
          <w:szCs w:val="28"/>
        </w:rPr>
        <w:t>no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tig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ist, </w:t>
      </w:r>
      <w:proofErr w:type="spellStart"/>
      <w:r>
        <w:rPr>
          <w:rFonts w:ascii="Helvetica" w:hAnsi="Helvetica"/>
          <w:color w:val="212121"/>
          <w:sz w:val="28"/>
          <w:szCs w:val="28"/>
        </w:rPr>
        <w:t>mu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wir Ihnen diese in Rechnung stellen.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Haftung: Eine Hundehaftpflicht ist sehr hilfreich. Sie haften als Tierhalter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alle, durch ihr Tier am Mietobjekt, dessen Einrichtung und Umgebung, entstandenen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und V</w:t>
      </w:r>
      <w:r>
        <w:rPr>
          <w:rFonts w:ascii="Helvetica" w:hAnsi="Helvetica"/>
          <w:color w:val="212121"/>
          <w:sz w:val="28"/>
          <w:szCs w:val="28"/>
        </w:rPr>
        <w:t xml:space="preserve">erunreinigungen. Wir setzen voraus, dass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die durch Haustiere der Mieter entstanden sind vom Mieter zu begleichen sind.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  <w:lang w:val="da-DK"/>
        </w:rPr>
        <w:t>Internet/WLAN</w:t>
      </w:r>
    </w:p>
    <w:p w:rsidR="00410F61" w:rsidRDefault="00410F61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Im Rahmen der Vermietung der Wohnung stellt der Vermieter seinen Internetanschluss dem Mieter zur Nutzung zur </w:t>
      </w:r>
      <w:r>
        <w:rPr>
          <w:rFonts w:ascii="Helvetica" w:hAnsi="Helvetica"/>
          <w:sz w:val="28"/>
          <w:szCs w:val="28"/>
        </w:rPr>
        <w:t>Verf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gung. </w:t>
      </w: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In Deutschland kann ein Anschlussinhaber 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r Rechtsverletzungen haftbar gemacht werden, welche von seinem Internetanschluss aus get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tigt wurden. Dennoch stellt der Vermieter dem Mieter seinen Anschluss im Vertrauen auf seine Rechtstreue zur Ver</w:t>
      </w:r>
      <w:r>
        <w:rPr>
          <w:rFonts w:ascii="Helvetica" w:hAnsi="Helvetica"/>
          <w:sz w:val="28"/>
          <w:szCs w:val="28"/>
        </w:rPr>
        <w:t>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gung. </w:t>
      </w:r>
    </w:p>
    <w:p w:rsidR="00410F61" w:rsidRDefault="00D309A3">
      <w:pPr>
        <w:spacing w:after="240" w:line="36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Der Mieter verpflichtet sich dazu, die deutschen Gesetze und folgende Regeln einzuhalten: </w:t>
      </w:r>
    </w:p>
    <w:p w:rsidR="00410F61" w:rsidRDefault="00D309A3">
      <w:pPr>
        <w:spacing w:after="240" w:line="36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Allgemeine Nutzungsbedingungen </w:t>
      </w:r>
    </w:p>
    <w:p w:rsidR="00410F61" w:rsidRDefault="00D309A3">
      <w:pPr>
        <w:numPr>
          <w:ilvl w:val="0"/>
          <w:numId w:val="2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Der angebotene WLAN-Zugang ist passwortgesch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tzt und gilt nur 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r den vereinbarten Mietzeitraum. Die Nutzungsdaten d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rfen nicht an Dritte weitergegeben werden </w:t>
      </w:r>
    </w:p>
    <w:p w:rsidR="00410F61" w:rsidRDefault="00D309A3">
      <w:pPr>
        <w:numPr>
          <w:ilvl w:val="0"/>
          <w:numId w:val="2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Die tats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chliche und dauerhafte Verf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gbarkeit oder Zuverl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ssigkeit des Internetzugangs werden nicht gew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hrleistet. </w:t>
      </w:r>
    </w:p>
    <w:p w:rsidR="00410F61" w:rsidRDefault="00D309A3">
      <w:pPr>
        <w:numPr>
          <w:ilvl w:val="0"/>
          <w:numId w:val="2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Der Vermieter beh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lt sich das Recht vor, die Zugangsberechtigung jederzeit ganz oder teilweise zu</w:t>
      </w:r>
      <w:r>
        <w:rPr>
          <w:rFonts w:ascii="Helvetica" w:hAnsi="Helvetica"/>
          <w:sz w:val="28"/>
          <w:szCs w:val="28"/>
        </w:rPr>
        <w:t xml:space="preserve"> widerrufen. Insbesondere der Zugang zu bestimmten Diensten oder Webseiten kann vom Vermieter nach Ermessen gesperrt werden. </w:t>
      </w:r>
      <w:r>
        <w:rPr>
          <w:rFonts w:ascii="Helvetica" w:eastAsia="Helvetica" w:hAnsi="Helvetica" w:cs="Helvetica"/>
          <w:sz w:val="28"/>
          <w:szCs w:val="28"/>
        </w:rPr>
        <w:br/>
      </w: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Haftungsausschluss des Vermieters </w:t>
      </w:r>
    </w:p>
    <w:p w:rsidR="00410F61" w:rsidRDefault="00410F61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numPr>
          <w:ilvl w:val="0"/>
          <w:numId w:val="2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Die WLAN-Nutzung erfolgt auf eigene Gefahr des Mieters. </w:t>
      </w:r>
    </w:p>
    <w:p w:rsidR="00410F61" w:rsidRDefault="00D309A3">
      <w:pPr>
        <w:numPr>
          <w:ilvl w:val="0"/>
          <w:numId w:val="2"/>
        </w:numPr>
        <w:spacing w:line="28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Der Vermieter weist ausdr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cklich dar</w:t>
      </w:r>
      <w:r>
        <w:rPr>
          <w:rFonts w:ascii="Helvetica" w:hAnsi="Helvetica"/>
          <w:sz w:val="28"/>
          <w:szCs w:val="28"/>
        </w:rPr>
        <w:t>auf hin, dass durch die Internetnutzung Schadsoftware auf das Ger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t des Mieters gelangen kann. </w:t>
      </w:r>
    </w:p>
    <w:p w:rsidR="00410F61" w:rsidRDefault="00D309A3">
      <w:pPr>
        <w:numPr>
          <w:ilvl w:val="0"/>
          <w:numId w:val="2"/>
        </w:numPr>
        <w:spacing w:line="28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Die Zurverf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gungstellung des Internetzuganges beinhaltet weder Firewall noch Virenschutz </w:t>
      </w:r>
      <w:r>
        <w:rPr>
          <w:rFonts w:ascii="Helvetica" w:hAnsi="Helvetica"/>
          <w:sz w:val="28"/>
          <w:szCs w:val="28"/>
        </w:rPr>
        <w:t xml:space="preserve">– </w:t>
      </w:r>
      <w:r>
        <w:rPr>
          <w:rFonts w:ascii="Helvetica" w:hAnsi="Helvetica"/>
          <w:sz w:val="28"/>
          <w:szCs w:val="28"/>
        </w:rPr>
        <w:t>es obliegt dem Mieter, sein Endger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t zu sch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tzen. Hierf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r ist eine Vi</w:t>
      </w:r>
      <w:r>
        <w:rPr>
          <w:rFonts w:ascii="Helvetica" w:hAnsi="Helvetica"/>
          <w:sz w:val="28"/>
          <w:szCs w:val="28"/>
        </w:rPr>
        <w:t xml:space="preserve">renschutzsoftware geeignet. </w:t>
      </w:r>
    </w:p>
    <w:p w:rsidR="00410F61" w:rsidRDefault="00D309A3">
      <w:pPr>
        <w:numPr>
          <w:ilvl w:val="0"/>
          <w:numId w:val="2"/>
        </w:numPr>
        <w:spacing w:line="28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Der Datenverkehr, welche von dem zur Verf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gung gestellten WLAN-Anschluss ausgeht, ist mittels WPA2 verschl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sselt. Weitere Schutzeinrichtungen vor der missbr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uchlichen Nutzung Dritter obliegen nicht der Verantwortlichkeit des Ve</w:t>
      </w:r>
      <w:r>
        <w:rPr>
          <w:rFonts w:ascii="Helvetica" w:hAnsi="Helvetica"/>
          <w:sz w:val="28"/>
          <w:szCs w:val="28"/>
        </w:rPr>
        <w:t xml:space="preserve">rmieters. </w:t>
      </w:r>
    </w:p>
    <w:p w:rsidR="00410F61" w:rsidRDefault="00D309A3">
      <w:pPr>
        <w:numPr>
          <w:ilvl w:val="0"/>
          <w:numId w:val="2"/>
        </w:numPr>
        <w:spacing w:line="28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Der Vermieter 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bernimmt keine Haftung 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r Sch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den an </w:t>
      </w:r>
      <w:proofErr w:type="gramStart"/>
      <w:r>
        <w:rPr>
          <w:rFonts w:ascii="Helvetica" w:hAnsi="Helvetica"/>
          <w:sz w:val="28"/>
          <w:szCs w:val="28"/>
        </w:rPr>
        <w:t>den Endger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te</w:t>
      </w:r>
      <w:proofErr w:type="gramEnd"/>
      <w:r>
        <w:rPr>
          <w:rFonts w:ascii="Helvetica" w:hAnsi="Helvetica"/>
          <w:sz w:val="28"/>
          <w:szCs w:val="28"/>
        </w:rPr>
        <w:t xml:space="preserve"> des Mieters, welche durch die WLAN-Nutzung entstehen. </w:t>
      </w:r>
    </w:p>
    <w:p w:rsidR="00410F61" w:rsidRDefault="00410F61">
      <w:pPr>
        <w:spacing w:line="28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numPr>
          <w:ilvl w:val="0"/>
          <w:numId w:val="2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Ausgenommen von diesem Haftungsausschluss sind Sch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den, welche grob fahrl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ssig oder vors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tzlich vom Vermieter oder dessen </w:t>
      </w:r>
      <w:r>
        <w:rPr>
          <w:rFonts w:ascii="Helvetica" w:hAnsi="Helvetica"/>
          <w:sz w:val="28"/>
          <w:szCs w:val="28"/>
        </w:rPr>
        <w:t>Gehilfen herbeigef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hrt werden. </w:t>
      </w:r>
      <w:r>
        <w:rPr>
          <w:rFonts w:ascii="Helvetica" w:eastAsia="Helvetica" w:hAnsi="Helvetica" w:cs="Helvetica"/>
          <w:sz w:val="28"/>
          <w:szCs w:val="28"/>
        </w:rPr>
        <w:br/>
      </w: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Verantwortlichkeit des Mieters </w:t>
      </w:r>
    </w:p>
    <w:p w:rsidR="00410F61" w:rsidRDefault="00410F61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10. Der Mieter verpflichtet sich dazu, geltendes Recht einzuhalten und den        </w:t>
      </w:r>
      <w:r>
        <w:rPr>
          <w:rFonts w:ascii="Helvetica" w:hAnsi="Helvetica"/>
          <w:sz w:val="28"/>
          <w:szCs w:val="28"/>
        </w:rPr>
        <w:tab/>
        <w:t xml:space="preserve">WLAN-Zugang nicht zu folgenden Zwecken zu benutzen: </w:t>
      </w:r>
    </w:p>
    <w:p w:rsidR="00410F61" w:rsidRDefault="00D309A3">
      <w:pPr>
        <w:numPr>
          <w:ilvl w:val="1"/>
          <w:numId w:val="4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Verbreitung, Zug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nglichmachung oder Vervielf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ltigung v</w:t>
      </w:r>
      <w:r>
        <w:rPr>
          <w:rFonts w:ascii="Helvetica" w:hAnsi="Helvetica"/>
          <w:sz w:val="28"/>
          <w:szCs w:val="28"/>
        </w:rPr>
        <w:t>on urheberrechtlich gesch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tztem Material </w:t>
      </w:r>
      <w:r>
        <w:rPr>
          <w:rFonts w:ascii="Helvetica" w:hAnsi="Helvetica"/>
          <w:sz w:val="28"/>
          <w:szCs w:val="28"/>
        </w:rPr>
        <w:t xml:space="preserve">– </w:t>
      </w:r>
      <w:r>
        <w:rPr>
          <w:rFonts w:ascii="Helvetica" w:hAnsi="Helvetica"/>
          <w:sz w:val="28"/>
          <w:szCs w:val="28"/>
        </w:rPr>
        <w:t xml:space="preserve">insbesondere </w:t>
      </w:r>
      <w:r>
        <w:rPr>
          <w:rFonts w:ascii="Helvetica" w:hAnsi="Helvetica"/>
          <w:sz w:val="28"/>
          <w:szCs w:val="28"/>
        </w:rPr>
        <w:t>„</w:t>
      </w:r>
      <w:proofErr w:type="spellStart"/>
      <w:r>
        <w:rPr>
          <w:rFonts w:ascii="Helvetica" w:hAnsi="Helvetica"/>
          <w:sz w:val="28"/>
          <w:szCs w:val="28"/>
        </w:rPr>
        <w:t>Filesharing</w:t>
      </w:r>
      <w:proofErr w:type="spellEnd"/>
      <w:r>
        <w:rPr>
          <w:rFonts w:ascii="Helvetica" w:hAnsi="Helvetica"/>
          <w:sz w:val="28"/>
          <w:szCs w:val="28"/>
        </w:rPr>
        <w:t xml:space="preserve">“ </w:t>
      </w:r>
    </w:p>
    <w:p w:rsidR="00410F61" w:rsidRDefault="00D309A3">
      <w:pPr>
        <w:numPr>
          <w:ilvl w:val="1"/>
          <w:numId w:val="4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Versand von bel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stigenden, bedrohenden, verleumderischen, </w:t>
      </w:r>
      <w:proofErr w:type="spellStart"/>
      <w:r>
        <w:rPr>
          <w:rFonts w:ascii="Helvetica" w:hAnsi="Helvetica"/>
          <w:sz w:val="28"/>
          <w:szCs w:val="28"/>
        </w:rPr>
        <w:t>sitten</w:t>
      </w:r>
      <w:proofErr w:type="spellEnd"/>
      <w:r>
        <w:rPr>
          <w:rFonts w:ascii="Helvetica" w:hAnsi="Helvetica"/>
          <w:sz w:val="28"/>
          <w:szCs w:val="28"/>
        </w:rPr>
        <w:t xml:space="preserve">- oder rechtswidrigen Inhalten </w:t>
      </w:r>
    </w:p>
    <w:p w:rsidR="00410F61" w:rsidRDefault="00D309A3">
      <w:pPr>
        <w:numPr>
          <w:ilvl w:val="1"/>
          <w:numId w:val="4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Versand von SPAM (Massenbenachrichtigungen)T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tigt der Mieter 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ber den WLAN-Zugang kostenp</w:t>
      </w:r>
      <w:r>
        <w:rPr>
          <w:rFonts w:ascii="Helvetica" w:hAnsi="Helvetica"/>
          <w:sz w:val="28"/>
          <w:szCs w:val="28"/>
        </w:rPr>
        <w:t>flichtige Rechtsgesch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fte, ist er allein f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r die eingegangenen Verbindlichkeiten verantwortlich. Die daraus entstehenden Kosten sind allein vom </w:t>
      </w:r>
      <w:proofErr w:type="gramStart"/>
      <w:r>
        <w:rPr>
          <w:rFonts w:ascii="Helvetica" w:hAnsi="Helvetica"/>
          <w:sz w:val="28"/>
          <w:szCs w:val="28"/>
        </w:rPr>
        <w:t>Mieters</w:t>
      </w:r>
      <w:proofErr w:type="gramEnd"/>
      <w:r>
        <w:rPr>
          <w:rFonts w:ascii="Helvetica" w:hAnsi="Helvetica"/>
          <w:sz w:val="28"/>
          <w:szCs w:val="28"/>
        </w:rPr>
        <w:t xml:space="preserve"> zu tragen. </w:t>
      </w:r>
    </w:p>
    <w:p w:rsidR="00410F61" w:rsidRDefault="00410F61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Freistellung des Vermieters von Anspr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 xml:space="preserve">chen Dritter </w:t>
      </w:r>
    </w:p>
    <w:p w:rsidR="00410F61" w:rsidRDefault="00410F61">
      <w:pPr>
        <w:spacing w:line="20" w:lineRule="atLeast"/>
        <w:rPr>
          <w:rFonts w:ascii="Helvetica" w:eastAsia="Helvetica" w:hAnsi="Helvetica" w:cs="Helvetica"/>
          <w:sz w:val="28"/>
          <w:szCs w:val="28"/>
        </w:rPr>
      </w:pPr>
    </w:p>
    <w:p w:rsidR="00410F61" w:rsidRDefault="00D309A3">
      <w:pPr>
        <w:numPr>
          <w:ilvl w:val="0"/>
          <w:numId w:val="5"/>
        </w:numPr>
        <w:spacing w:line="2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Der Mieter stellt den Vermieter von al</w:t>
      </w:r>
      <w:r>
        <w:rPr>
          <w:rFonts w:ascii="Helvetica" w:hAnsi="Helvetica"/>
          <w:sz w:val="28"/>
          <w:szCs w:val="28"/>
        </w:rPr>
        <w:t>len Anspr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chen und Sch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den Dritter frei, welche auf eine rechtswidrige Nutzung des Internetzuganges oder durch eine Verletzung der vereinbarten Regeln durch den Mieter frei. </w:t>
      </w:r>
      <w:r>
        <w:rPr>
          <w:rFonts w:ascii="Helvetica" w:eastAsia="Helvetica" w:hAnsi="Helvetica" w:cs="Helvetica"/>
          <w:sz w:val="28"/>
          <w:szCs w:val="28"/>
        </w:rPr>
        <w:br/>
      </w:r>
    </w:p>
    <w:p w:rsidR="00410F61" w:rsidRDefault="00D309A3">
      <w:pPr>
        <w:numPr>
          <w:ilvl w:val="0"/>
          <w:numId w:val="2"/>
        </w:numPr>
        <w:spacing w:after="320" w:line="360" w:lineRule="atLeas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>mtliche Kosten und Aufwendungen, welche zur Abwehr oder Inanspruchnahme der An</w:t>
      </w:r>
      <w:r>
        <w:rPr>
          <w:rFonts w:ascii="Helvetica" w:hAnsi="Helvetica"/>
          <w:sz w:val="28"/>
          <w:szCs w:val="28"/>
        </w:rPr>
        <w:t>spr</w:t>
      </w:r>
      <w:r>
        <w:rPr>
          <w:rFonts w:ascii="Helvetica" w:hAnsi="Helvetica"/>
          <w:sz w:val="28"/>
          <w:szCs w:val="28"/>
        </w:rPr>
        <w:t>ü</w:t>
      </w:r>
      <w:r>
        <w:rPr>
          <w:rFonts w:ascii="Helvetica" w:hAnsi="Helvetica"/>
          <w:sz w:val="28"/>
          <w:szCs w:val="28"/>
        </w:rPr>
        <w:t>che und Sch</w:t>
      </w:r>
      <w:r>
        <w:rPr>
          <w:rFonts w:ascii="Helvetica" w:hAnsi="Helvetica"/>
          <w:sz w:val="28"/>
          <w:szCs w:val="28"/>
        </w:rPr>
        <w:t>ä</w:t>
      </w:r>
      <w:r>
        <w:rPr>
          <w:rFonts w:ascii="Helvetica" w:hAnsi="Helvetica"/>
          <w:sz w:val="28"/>
          <w:szCs w:val="28"/>
        </w:rPr>
        <w:t xml:space="preserve">den Dritter entstehen sind in der Freistellung inbegriffen. </w:t>
      </w: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K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hlschrank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Bitte leeren Sie den K</w:t>
      </w:r>
      <w:r>
        <w:rPr>
          <w:rFonts w:ascii="Helvetica" w:hAnsi="Helvetica"/>
          <w:sz w:val="28"/>
          <w:szCs w:val="28"/>
          <w:shd w:val="clear" w:color="auto" w:fill="FFFFFF"/>
        </w:rPr>
        <w:t>ü</w:t>
      </w:r>
      <w:r>
        <w:rPr>
          <w:rFonts w:ascii="Helvetica" w:hAnsi="Helvetica"/>
          <w:sz w:val="28"/>
          <w:szCs w:val="28"/>
          <w:shd w:val="clear" w:color="auto" w:fill="FFFFFF"/>
        </w:rPr>
        <w:t>hlschrank vor Ihrem Auszug und wischen Sie ihn anschlie</w:t>
      </w:r>
      <w:r>
        <w:rPr>
          <w:rFonts w:ascii="Helvetica" w:hAnsi="Helvetica"/>
          <w:sz w:val="28"/>
          <w:szCs w:val="28"/>
          <w:shd w:val="clear" w:color="auto" w:fill="FFFFFF"/>
        </w:rPr>
        <w:t>ß</w:t>
      </w:r>
      <w:r>
        <w:rPr>
          <w:rFonts w:ascii="Helvetica" w:hAnsi="Helvetica"/>
          <w:sz w:val="28"/>
          <w:szCs w:val="28"/>
          <w:shd w:val="clear" w:color="auto" w:fill="FFFFFF"/>
        </w:rPr>
        <w:t xml:space="preserve">end feucht aus. Es sollten keine angebrochenen Lebensmittel im </w:t>
      </w:r>
      <w:r>
        <w:rPr>
          <w:rFonts w:ascii="Helvetica" w:hAnsi="Helvetica"/>
          <w:sz w:val="26"/>
          <w:szCs w:val="26"/>
          <w:shd w:val="clear" w:color="auto" w:fill="FFFFFF"/>
        </w:rPr>
        <w:t>K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hlschrank verbleiben.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K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ndigung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Bei mehrfachem Versto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ß </w:t>
      </w:r>
      <w:r>
        <w:rPr>
          <w:rFonts w:ascii="Helvetica" w:hAnsi="Helvetica"/>
          <w:sz w:val="26"/>
          <w:szCs w:val="26"/>
          <w:shd w:val="clear" w:color="auto" w:fill="FFFFFF"/>
        </w:rPr>
        <w:t>gegen die Mietbedingungen kann der Vermieter den Mietvertrag einseitig k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ndigen und der Gast hat die Ferienwohnung sofort zu verlassen. Ein Anspruch auf R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ckerstattung des Mietpreises besteht in diesem Falle nicht.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212121"/>
          <w:sz w:val="28"/>
          <w:szCs w:val="28"/>
        </w:rPr>
        <w:t>Ku</w:t>
      </w:r>
      <w:r>
        <w:rPr>
          <w:rFonts w:ascii="Helvetica" w:hAnsi="Helvetica"/>
          <w:b/>
          <w:bCs/>
          <w:color w:val="212121"/>
          <w:sz w:val="28"/>
          <w:szCs w:val="28"/>
        </w:rPr>
        <w:t>̈</w:t>
      </w:r>
      <w:r>
        <w:rPr>
          <w:rFonts w:ascii="Helvetica" w:hAnsi="Helvetica"/>
          <w:b/>
          <w:bCs/>
          <w:color w:val="212121"/>
          <w:sz w:val="28"/>
          <w:szCs w:val="28"/>
        </w:rPr>
        <w:t>che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Die K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che sollte </w:t>
      </w:r>
      <w:r>
        <w:rPr>
          <w:rFonts w:ascii="Helvetica" w:hAnsi="Helvetica"/>
          <w:color w:val="212121"/>
          <w:sz w:val="28"/>
          <w:szCs w:val="28"/>
        </w:rPr>
        <w:t>sauber und ordentlich verlassen werden. Geschirr, T</w:t>
      </w:r>
      <w:r>
        <w:rPr>
          <w:rFonts w:ascii="Helvetica" w:hAnsi="Helvetica"/>
          <w:color w:val="212121"/>
          <w:sz w:val="28"/>
          <w:szCs w:val="28"/>
        </w:rPr>
        <w:t>ö</w:t>
      </w:r>
      <w:r>
        <w:rPr>
          <w:rFonts w:ascii="Helvetica" w:hAnsi="Helvetica"/>
          <w:color w:val="212121"/>
          <w:sz w:val="28"/>
          <w:szCs w:val="28"/>
        </w:rPr>
        <w:t xml:space="preserve">pfe und Besteck nur in sauberem und trockenem Zustand in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Schra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nke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. </w:t>
      </w:r>
      <w:r>
        <w:rPr>
          <w:rFonts w:ascii="Helvetica" w:hAnsi="Helvetica"/>
          <w:color w:val="212121"/>
          <w:sz w:val="28"/>
          <w:szCs w:val="28"/>
        </w:rPr>
        <w:t>Hei</w:t>
      </w:r>
      <w:r>
        <w:rPr>
          <w:rFonts w:ascii="Helvetica" w:hAnsi="Helvetica"/>
          <w:color w:val="212121"/>
          <w:sz w:val="28"/>
          <w:szCs w:val="28"/>
        </w:rPr>
        <w:t>ß</w:t>
      </w:r>
      <w:r>
        <w:rPr>
          <w:rFonts w:ascii="Helvetica" w:hAnsi="Helvetica"/>
          <w:color w:val="212121"/>
          <w:sz w:val="28"/>
          <w:szCs w:val="28"/>
        </w:rPr>
        <w:t xml:space="preserve">e </w:t>
      </w:r>
      <w:proofErr w:type="spellStart"/>
      <w:r>
        <w:rPr>
          <w:rFonts w:ascii="Helvetica" w:hAnsi="Helvetica"/>
          <w:color w:val="212121"/>
          <w:sz w:val="28"/>
          <w:szCs w:val="28"/>
        </w:rPr>
        <w:t>To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pfe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und andere hei</w:t>
      </w:r>
      <w:r>
        <w:rPr>
          <w:rFonts w:ascii="Helvetica" w:hAnsi="Helvetica"/>
          <w:color w:val="212121"/>
          <w:sz w:val="28"/>
          <w:szCs w:val="28"/>
        </w:rPr>
        <w:t>ß</w:t>
      </w:r>
      <w:r>
        <w:rPr>
          <w:rFonts w:ascii="Helvetica" w:hAnsi="Helvetica"/>
          <w:color w:val="212121"/>
          <w:sz w:val="28"/>
          <w:szCs w:val="28"/>
        </w:rPr>
        <w:t xml:space="preserve">e </w:t>
      </w:r>
      <w:proofErr w:type="spellStart"/>
      <w:r>
        <w:rPr>
          <w:rFonts w:ascii="Helvetica" w:hAnsi="Helvetica"/>
          <w:color w:val="212121"/>
          <w:sz w:val="28"/>
          <w:szCs w:val="28"/>
        </w:rPr>
        <w:t>Gegensta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nde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bitte nicht ohne Untersetzer auf die Tische oder die Arbeitsplatte stellen. Benutzen Sie </w:t>
      </w:r>
      <w:r>
        <w:rPr>
          <w:rFonts w:ascii="Helvetica" w:hAnsi="Helvetica"/>
          <w:color w:val="212121"/>
          <w:sz w:val="28"/>
          <w:szCs w:val="28"/>
        </w:rPr>
        <w:t xml:space="preserve">zum Schneiden immer ein Schneidebrett als Unterlage. 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lastRenderedPageBreak/>
        <w:t>Lagerung von Koffer, Werkzeug oder Maschinen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Gerne lagern wir Ihre Taschen und Koffer 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ber das Wochenende oder 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>ber die Feiertage. Auch Werkzeug oder Maschinen k</w:t>
      </w:r>
      <w:r>
        <w:rPr>
          <w:rFonts w:ascii="Helvetica" w:hAnsi="Helvetica"/>
          <w:color w:val="212121"/>
          <w:sz w:val="28"/>
          <w:szCs w:val="28"/>
        </w:rPr>
        <w:t>ö</w:t>
      </w:r>
      <w:r>
        <w:rPr>
          <w:rFonts w:ascii="Helvetica" w:hAnsi="Helvetica"/>
          <w:color w:val="212121"/>
          <w:sz w:val="28"/>
          <w:szCs w:val="28"/>
        </w:rPr>
        <w:t>nnen an einem sicheren Ort zwischengel</w:t>
      </w:r>
      <w:r>
        <w:rPr>
          <w:rFonts w:ascii="Helvetica" w:hAnsi="Helvetica"/>
          <w:color w:val="212121"/>
          <w:sz w:val="28"/>
          <w:szCs w:val="28"/>
        </w:rPr>
        <w:t>agert werden.</w:t>
      </w:r>
      <w:r w:rsidR="006D1839">
        <w:rPr>
          <w:rFonts w:ascii="Helvetica" w:hAnsi="Helvetica"/>
          <w:color w:val="212121"/>
          <w:sz w:val="28"/>
          <w:szCs w:val="28"/>
        </w:rPr>
        <w:t xml:space="preserve"> (Vermieter ist außer Haftung von Beschädigungen und entwendeter Gegenstände)  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212121"/>
          <w:sz w:val="28"/>
          <w:szCs w:val="28"/>
        </w:rPr>
        <w:t>Lu</w:t>
      </w:r>
      <w:proofErr w:type="spellEnd"/>
      <w:r>
        <w:rPr>
          <w:rFonts w:ascii="Helvetica" w:hAnsi="Helvetica"/>
          <w:b/>
          <w:bCs/>
          <w:color w:val="212121"/>
          <w:sz w:val="28"/>
          <w:szCs w:val="28"/>
        </w:rPr>
        <w:t>̈</w:t>
      </w:r>
      <w:r>
        <w:rPr>
          <w:rFonts w:ascii="Helvetica" w:hAnsi="Helvetica"/>
          <w:b/>
          <w:bCs/>
          <w:color w:val="212121"/>
          <w:sz w:val="28"/>
          <w:szCs w:val="28"/>
          <w:lang w:val="da-DK"/>
        </w:rPr>
        <w:t>ften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Zur Vermeidung von Schimmelbildung bitten wir Sie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Ra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ume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ausreichend zu </w:t>
      </w:r>
      <w:proofErr w:type="spellStart"/>
      <w:r>
        <w:rPr>
          <w:rFonts w:ascii="Helvetica" w:hAnsi="Helvetica"/>
          <w:color w:val="212121"/>
          <w:sz w:val="28"/>
          <w:szCs w:val="28"/>
        </w:rPr>
        <w:t>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ften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mindestens 1x </w:t>
      </w:r>
      <w:proofErr w:type="spellStart"/>
      <w:r>
        <w:rPr>
          <w:rFonts w:ascii="Helvetica" w:hAnsi="Helvetica"/>
          <w:color w:val="212121"/>
          <w:sz w:val="28"/>
          <w:szCs w:val="28"/>
        </w:rPr>
        <w:t>Sto</w:t>
      </w:r>
      <w:r>
        <w:rPr>
          <w:rFonts w:ascii="Helvetica" w:hAnsi="Helvetica"/>
          <w:color w:val="212121"/>
          <w:sz w:val="28"/>
          <w:szCs w:val="28"/>
        </w:rPr>
        <w:t>ß</w:t>
      </w:r>
      <w:r>
        <w:rPr>
          <w:rFonts w:ascii="Helvetica" w:hAnsi="Helvetica"/>
          <w:color w:val="212121"/>
          <w:sz w:val="28"/>
          <w:szCs w:val="28"/>
        </w:rPr>
        <w:t>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ftung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am Tag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5-10 min und insbesondere nach dem Duschen.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M</w:t>
      </w:r>
      <w:r>
        <w:rPr>
          <w:rFonts w:ascii="Helvetica" w:hAnsi="Helvetica"/>
          <w:b/>
          <w:bCs/>
          <w:color w:val="212121"/>
          <w:sz w:val="28"/>
          <w:szCs w:val="28"/>
        </w:rPr>
        <w:t>ü</w:t>
      </w:r>
      <w:r>
        <w:rPr>
          <w:rFonts w:ascii="Helvetica" w:hAnsi="Helvetica"/>
          <w:b/>
          <w:bCs/>
          <w:color w:val="212121"/>
          <w:sz w:val="28"/>
          <w:szCs w:val="28"/>
        </w:rPr>
        <w:t>ll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Der Abfall wird nach Papier, </w:t>
      </w:r>
      <w:proofErr w:type="spellStart"/>
      <w:r>
        <w:rPr>
          <w:rFonts w:ascii="Helvetica" w:hAnsi="Helvetica"/>
          <w:color w:val="212121"/>
          <w:sz w:val="28"/>
          <w:szCs w:val="28"/>
        </w:rPr>
        <w:t>Restmu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ll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Glas (bitte </w:t>
      </w:r>
      <w:r>
        <w:rPr>
          <w:rFonts w:ascii="Helvetica" w:hAnsi="Helvetica"/>
          <w:color w:val="212121"/>
          <w:sz w:val="28"/>
          <w:szCs w:val="28"/>
        </w:rPr>
        <w:t xml:space="preserve">einfach stehen lassen) und Verpackungen mit dem </w:t>
      </w:r>
      <w:proofErr w:type="spellStart"/>
      <w:r>
        <w:rPr>
          <w:rFonts w:ascii="Helvetica" w:hAnsi="Helvetica"/>
          <w:color w:val="212121"/>
          <w:sz w:val="28"/>
          <w:szCs w:val="28"/>
        </w:rPr>
        <w:t>gru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nen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Punkt getrennt und</w:t>
      </w:r>
      <w:r>
        <w:rPr>
          <w:rFonts w:ascii="Helvetica" w:hAnsi="Helvetica"/>
          <w:color w:val="212121"/>
          <w:sz w:val="28"/>
          <w:szCs w:val="28"/>
        </w:rPr>
        <w:t xml:space="preserve">. </w:t>
      </w:r>
      <w:r>
        <w:rPr>
          <w:rFonts w:ascii="Helvetica" w:hAnsi="Helvetica"/>
          <w:color w:val="212121"/>
          <w:sz w:val="28"/>
          <w:szCs w:val="28"/>
        </w:rPr>
        <w:t>Die entsprechenden Beh</w:t>
      </w:r>
      <w:r>
        <w:rPr>
          <w:rFonts w:ascii="Helvetica" w:hAnsi="Helvetica"/>
          <w:color w:val="212121"/>
          <w:sz w:val="28"/>
          <w:szCs w:val="28"/>
        </w:rPr>
        <w:t>ä</w:t>
      </w:r>
      <w:r>
        <w:rPr>
          <w:rFonts w:ascii="Helvetica" w:hAnsi="Helvetica"/>
          <w:color w:val="212121"/>
          <w:sz w:val="28"/>
          <w:szCs w:val="28"/>
        </w:rPr>
        <w:t xml:space="preserve">lter sind beschriftet.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Nur mit M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>llt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ten sollten Sie den Kosmetikeimer im Bad benutzen und diese verschlossen in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Restmu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lltonne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entsorgen. 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In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Ku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chenspu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le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die Toiletten, die Waschbecken und Dusche </w:t>
      </w:r>
      <w:proofErr w:type="spellStart"/>
      <w:r>
        <w:rPr>
          <w:rFonts w:ascii="Helvetica" w:hAnsi="Helvetica"/>
          <w:color w:val="212121"/>
          <w:sz w:val="28"/>
          <w:szCs w:val="28"/>
        </w:rPr>
        <w:t>du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rfen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keine </w:t>
      </w:r>
      <w:proofErr w:type="spellStart"/>
      <w:r>
        <w:rPr>
          <w:rFonts w:ascii="Helvetica" w:hAnsi="Helvetica"/>
          <w:color w:val="212121"/>
          <w:sz w:val="28"/>
          <w:szCs w:val="28"/>
        </w:rPr>
        <w:t>Abfa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lle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, Essensreste,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dliche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proofErr w:type="spellStart"/>
      <w:r>
        <w:rPr>
          <w:rFonts w:ascii="Helvetica" w:hAnsi="Helvetica"/>
          <w:color w:val="212121"/>
          <w:sz w:val="28"/>
          <w:szCs w:val="28"/>
        </w:rPr>
        <w:t>Flu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ssigkeiten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oder </w:t>
      </w:r>
      <w:proofErr w:type="spellStart"/>
      <w:r>
        <w:rPr>
          <w:rFonts w:ascii="Helvetica" w:hAnsi="Helvetica"/>
          <w:color w:val="212121"/>
          <w:sz w:val="28"/>
          <w:szCs w:val="28"/>
        </w:rPr>
        <w:t>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hnliches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geworfen bzw. </w:t>
      </w:r>
      <w:proofErr w:type="spellStart"/>
      <w:r>
        <w:rPr>
          <w:rFonts w:ascii="Helvetica" w:hAnsi="Helvetica"/>
          <w:color w:val="212121"/>
          <w:sz w:val="28"/>
          <w:szCs w:val="28"/>
        </w:rPr>
        <w:t>geschu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ttet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werden! Vermeiden sie alles, was zu Verstopfungen der Leitungen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hren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kann (keine Hygieneartik</w:t>
      </w:r>
      <w:r>
        <w:rPr>
          <w:rFonts w:ascii="Helvetica" w:hAnsi="Helvetica"/>
          <w:color w:val="212121"/>
          <w:sz w:val="28"/>
          <w:szCs w:val="28"/>
        </w:rPr>
        <w:t>el in die Toilette).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Nebenkosten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Wasser, Strom, Heizung und M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ll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sind, wenn nicht anders vereinbart im Mietpreis enthalten. Diese Kosten sind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r einen Normalverbrauch berechnet, sollten diese 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berdurchschnittlich hoch liegen, h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lt der Vermieter sich </w:t>
      </w:r>
      <w:r>
        <w:rPr>
          <w:rFonts w:ascii="Helvetica" w:hAnsi="Helvetica"/>
          <w:sz w:val="26"/>
          <w:szCs w:val="26"/>
          <w:shd w:val="clear" w:color="auto" w:fill="FFFFFF"/>
        </w:rPr>
        <w:t>eine Nachbelastung vor.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color w:val="313131"/>
          <w:sz w:val="28"/>
          <w:szCs w:val="28"/>
          <w:shd w:val="clear" w:color="auto" w:fill="FFFFFF"/>
        </w:rPr>
        <w:t>Notfall Telefonnummern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color w:val="313131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Polizei 110</w:t>
      </w:r>
    </w:p>
    <w:p w:rsidR="00410F61" w:rsidRDefault="00D309A3">
      <w:pPr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Feuerwehr 112</w:t>
      </w:r>
    </w:p>
    <w:p w:rsidR="00410F61" w:rsidRDefault="00D309A3">
      <w:pPr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Notarzt 112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212121"/>
          <w:sz w:val="28"/>
          <w:szCs w:val="28"/>
        </w:rPr>
        <w:t>Parkmo</w:t>
      </w:r>
      <w:r>
        <w:rPr>
          <w:rFonts w:ascii="Helvetica" w:hAnsi="Helvetica"/>
          <w:b/>
          <w:bCs/>
          <w:color w:val="212121"/>
          <w:sz w:val="28"/>
          <w:szCs w:val="28"/>
        </w:rPr>
        <w:t>̈</w:t>
      </w:r>
      <w:r>
        <w:rPr>
          <w:rFonts w:ascii="Helvetica" w:hAnsi="Helvetica"/>
          <w:b/>
          <w:bCs/>
          <w:color w:val="212121"/>
          <w:sz w:val="28"/>
          <w:szCs w:val="28"/>
        </w:rPr>
        <w:t>glichkeiten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Es kann direkt vor der Ferienwohnung geparkt werden.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Soweit Ihnen ein Stellplatz zur </w:t>
      </w:r>
      <w:proofErr w:type="spellStart"/>
      <w:r>
        <w:rPr>
          <w:rFonts w:ascii="Helvetica" w:hAnsi="Helvetica"/>
          <w:color w:val="212121"/>
          <w:sz w:val="28"/>
          <w:szCs w:val="28"/>
        </w:rPr>
        <w:t>Verfu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gung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gestellt wird, kommt dadurch kein Verwahrungsvertrag</w:t>
      </w:r>
      <w:r>
        <w:rPr>
          <w:rFonts w:ascii="Helvetica" w:hAnsi="Helvetica"/>
          <w:color w:val="212121"/>
          <w:sz w:val="28"/>
          <w:szCs w:val="28"/>
        </w:rPr>
        <w:t xml:space="preserve"> zustande. Bei Abhandenkommen oder </w:t>
      </w:r>
      <w:proofErr w:type="spellStart"/>
      <w:r>
        <w:rPr>
          <w:rFonts w:ascii="Helvetica" w:hAnsi="Helvetica"/>
          <w:color w:val="212121"/>
          <w:sz w:val="28"/>
          <w:szCs w:val="28"/>
        </w:rPr>
        <w:t>Bescha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digung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auf dem </w:t>
      </w:r>
      <w:proofErr w:type="spellStart"/>
      <w:r>
        <w:rPr>
          <w:rFonts w:ascii="Helvetica" w:hAnsi="Helvetica"/>
          <w:color w:val="212121"/>
          <w:sz w:val="28"/>
          <w:szCs w:val="28"/>
        </w:rPr>
        <w:t>Grundstu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ck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abgestellter oder rangierter Kraftfahrzeuge und deren Inhalte haftet der Vermieter nicht, au</w:t>
      </w:r>
      <w:r>
        <w:rPr>
          <w:rFonts w:ascii="Helvetica" w:hAnsi="Helvetica"/>
          <w:color w:val="212121"/>
          <w:sz w:val="28"/>
          <w:szCs w:val="28"/>
        </w:rPr>
        <w:t>ß</w:t>
      </w:r>
      <w:r>
        <w:rPr>
          <w:rFonts w:ascii="Helvetica" w:hAnsi="Helvetica"/>
          <w:color w:val="212121"/>
          <w:sz w:val="28"/>
          <w:szCs w:val="28"/>
        </w:rPr>
        <w:t xml:space="preserve">er bei Vorsatz oder grober </w:t>
      </w:r>
      <w:proofErr w:type="spellStart"/>
      <w:r>
        <w:rPr>
          <w:rFonts w:ascii="Helvetica" w:hAnsi="Helvetica"/>
          <w:color w:val="212121"/>
          <w:sz w:val="28"/>
          <w:szCs w:val="28"/>
        </w:rPr>
        <w:t>Fahrla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ssigkeit</w:t>
      </w:r>
      <w:proofErr w:type="spellEnd"/>
      <w:r>
        <w:rPr>
          <w:rFonts w:ascii="Helvetica" w:hAnsi="Helvetica"/>
          <w:color w:val="212121"/>
          <w:sz w:val="28"/>
          <w:szCs w:val="28"/>
        </w:rPr>
        <w:t>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Rauchen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Das Rauchen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ist in unserer Ferienwohnung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 grunds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tzlich verboten. </w:t>
      </w:r>
      <w:r>
        <w:rPr>
          <w:rFonts w:ascii="Helvetica" w:hAnsi="Helvetica"/>
          <w:sz w:val="26"/>
          <w:szCs w:val="26"/>
          <w:shd w:val="clear" w:color="auto" w:fill="FFFFFF"/>
        </w:rPr>
        <w:t>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r jede </w:t>
      </w:r>
      <w:r w:rsidR="006D1839">
        <w:rPr>
          <w:rFonts w:ascii="Helvetica" w:hAnsi="Helvetica"/>
          <w:sz w:val="26"/>
          <w:szCs w:val="26"/>
          <w:shd w:val="clear" w:color="auto" w:fill="FFFFFF"/>
        </w:rPr>
        <w:t>Zuwiderhandlung berechnen wir 100</w:t>
      </w:r>
      <w:r>
        <w:rPr>
          <w:rFonts w:ascii="Helvetica" w:hAnsi="Helvetica"/>
          <w:sz w:val="26"/>
          <w:szCs w:val="26"/>
          <w:shd w:val="clear" w:color="auto" w:fill="FFFFFF"/>
        </w:rPr>
        <w:t>,- Euro extra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r die Reinigung der R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ume, Gardinen, Teppiche und allem anderen!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Besch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digungen</w:t>
      </w:r>
      <w:r>
        <w:rPr>
          <w:rFonts w:ascii="Helvetica" w:hAnsi="Helvetica"/>
          <w:sz w:val="26"/>
          <w:szCs w:val="26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shd w:val="clear" w:color="auto" w:fill="FFFFFF"/>
        </w:rPr>
        <w:t>wie Brandflecken und L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cher in oder an M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bel, Fu</w:t>
      </w:r>
      <w:r>
        <w:rPr>
          <w:rFonts w:ascii="Helvetica" w:hAnsi="Helvetica"/>
          <w:sz w:val="26"/>
          <w:szCs w:val="26"/>
          <w:shd w:val="clear" w:color="auto" w:fill="FFFFFF"/>
        </w:rPr>
        <w:t>ß</w:t>
      </w:r>
      <w:r>
        <w:rPr>
          <w:rFonts w:ascii="Helvetica" w:hAnsi="Helvetica"/>
          <w:sz w:val="26"/>
          <w:szCs w:val="26"/>
          <w:shd w:val="clear" w:color="auto" w:fill="FFFFFF"/>
        </w:rPr>
        <w:t>boden, Bettw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sche, Tischdecken usw. haben zur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 Folge, dass wir Ihnen dies zum Wiederbeschaffungswert in Rechnung stellen m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ssen.</w:t>
      </w: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Es besteht die M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glichkeit auf dem Vorplatz zu rauchen, bitte entsorgen Sie die Reste nicht auf dem Grundst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ck, sondern im Aschenbecher. Ein Aschenbecher steht auf der Fenst</w:t>
      </w:r>
      <w:r>
        <w:rPr>
          <w:rFonts w:ascii="Helvetica" w:hAnsi="Helvetica"/>
          <w:sz w:val="26"/>
          <w:szCs w:val="26"/>
          <w:shd w:val="clear" w:color="auto" w:fill="FFFFFF"/>
        </w:rPr>
        <w:t>erbank. Der Aschenbecher ist vor Abreise zwingend im Restm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ll auszuleeren.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Reinigung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Bitte verlassen Sie die Wohnung besenrein und das benutze Geschirr wieder sauber in die Schr</w:t>
      </w:r>
      <w:r>
        <w:rPr>
          <w:rFonts w:ascii="Helvetica" w:hAnsi="Helvetica"/>
          <w:color w:val="212121"/>
          <w:sz w:val="28"/>
          <w:szCs w:val="28"/>
        </w:rPr>
        <w:t>ä</w:t>
      </w:r>
      <w:r>
        <w:rPr>
          <w:rFonts w:ascii="Helvetica" w:hAnsi="Helvetica"/>
          <w:color w:val="212121"/>
          <w:sz w:val="28"/>
          <w:szCs w:val="28"/>
        </w:rPr>
        <w:t>nke zu r</w:t>
      </w:r>
      <w:r>
        <w:rPr>
          <w:rFonts w:ascii="Helvetica" w:hAnsi="Helvetica"/>
          <w:color w:val="212121"/>
          <w:sz w:val="28"/>
          <w:szCs w:val="28"/>
        </w:rPr>
        <w:t>ä</w:t>
      </w:r>
      <w:r>
        <w:rPr>
          <w:rFonts w:ascii="Helvetica" w:hAnsi="Helvetica"/>
          <w:color w:val="212121"/>
          <w:sz w:val="28"/>
          <w:szCs w:val="28"/>
        </w:rPr>
        <w:t xml:space="preserve">umen. Missgeschicke (extremer Schmutz, </w:t>
      </w:r>
      <w:proofErr w:type="spellStart"/>
      <w:r>
        <w:rPr>
          <w:rFonts w:ascii="Helvetica" w:hAnsi="Helvetica"/>
          <w:color w:val="212121"/>
          <w:sz w:val="28"/>
          <w:szCs w:val="28"/>
        </w:rPr>
        <w:t>Flu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ssigkeiten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auf Boden </w:t>
      </w:r>
      <w:r>
        <w:rPr>
          <w:rFonts w:ascii="Helvetica" w:hAnsi="Helvetica"/>
          <w:color w:val="212121"/>
          <w:sz w:val="28"/>
          <w:szCs w:val="28"/>
        </w:rPr>
        <w:t xml:space="preserve">oder </w:t>
      </w:r>
      <w:proofErr w:type="spellStart"/>
      <w:r>
        <w:rPr>
          <w:rFonts w:ascii="Helvetica" w:hAnsi="Helvetica"/>
          <w:color w:val="212121"/>
          <w:sz w:val="28"/>
          <w:szCs w:val="28"/>
        </w:rPr>
        <w:t>Arbeitsfla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chen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usw.) bitte sofort beseitigen.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Ruhezeiten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Im Sinne einer guten Nachbarschaft bitten wir Sie,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o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ffentlichen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Ruhezeiten von 22.00 Uhr bis 7.00 Uhr einzuhalten.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Auch in der Ferienwohnung selbst sollte aus </w:t>
      </w:r>
      <w:proofErr w:type="spellStart"/>
      <w:r>
        <w:rPr>
          <w:rFonts w:ascii="Helvetica" w:hAnsi="Helvetica"/>
          <w:color w:val="212121"/>
          <w:sz w:val="28"/>
          <w:szCs w:val="28"/>
        </w:rPr>
        <w:t>Ru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cksicht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zwischen 22:00 </w:t>
      </w:r>
      <w:r>
        <w:rPr>
          <w:rFonts w:ascii="Helvetica" w:hAnsi="Helvetica"/>
          <w:color w:val="212121"/>
          <w:sz w:val="28"/>
          <w:szCs w:val="28"/>
        </w:rPr>
        <w:t>Uhr und 7:00 Uhr Ruhe gehalten werden.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212121"/>
          <w:sz w:val="28"/>
          <w:szCs w:val="28"/>
        </w:rPr>
        <w:t>Schlu</w:t>
      </w:r>
      <w:r>
        <w:rPr>
          <w:rFonts w:ascii="Helvetica" w:hAnsi="Helvetica"/>
          <w:b/>
          <w:bCs/>
          <w:color w:val="212121"/>
          <w:sz w:val="28"/>
          <w:szCs w:val="28"/>
        </w:rPr>
        <w:t>̈</w:t>
      </w:r>
      <w:r>
        <w:rPr>
          <w:rFonts w:ascii="Helvetica" w:hAnsi="Helvetica"/>
          <w:b/>
          <w:bCs/>
          <w:color w:val="212121"/>
          <w:sz w:val="28"/>
          <w:szCs w:val="28"/>
        </w:rPr>
        <w:t>ssel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>F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>r den Schl</w:t>
      </w:r>
      <w:r>
        <w:rPr>
          <w:rFonts w:ascii="Helvetica" w:hAnsi="Helvetica"/>
          <w:color w:val="212121"/>
          <w:sz w:val="28"/>
          <w:szCs w:val="28"/>
        </w:rPr>
        <w:t>ü</w:t>
      </w:r>
      <w:r>
        <w:rPr>
          <w:rFonts w:ascii="Helvetica" w:hAnsi="Helvetica"/>
          <w:color w:val="212121"/>
          <w:sz w:val="28"/>
          <w:szCs w:val="28"/>
        </w:rPr>
        <w:t xml:space="preserve">ssel  </w:t>
      </w:r>
      <w:proofErr w:type="spellStart"/>
      <w:r>
        <w:rPr>
          <w:rFonts w:ascii="Helvetica" w:hAnsi="Helvetica"/>
          <w:color w:val="212121"/>
          <w:sz w:val="28"/>
          <w:szCs w:val="28"/>
        </w:rPr>
        <w:t>mu</w:t>
      </w:r>
      <w:r>
        <w:rPr>
          <w:rFonts w:ascii="Helvetica" w:hAnsi="Helvetica"/>
          <w:color w:val="212121"/>
          <w:sz w:val="28"/>
          <w:szCs w:val="28"/>
        </w:rPr>
        <w:t>ß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</w:t>
      </w:r>
      <w:r>
        <w:rPr>
          <w:rFonts w:ascii="Helvetica" w:hAnsi="Helvetica"/>
          <w:color w:val="212121"/>
          <w:sz w:val="28"/>
          <w:szCs w:val="28"/>
        </w:rPr>
        <w:t xml:space="preserve">ein Pfand von 50,- Euro hinterlegt werden. Bitte geben Sie die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ssel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nie aus der Hand. Ein Verlust der </w:t>
      </w:r>
      <w:proofErr w:type="spellStart"/>
      <w:r>
        <w:rPr>
          <w:rFonts w:ascii="Helvetica" w:hAnsi="Helvetica"/>
          <w:color w:val="212121"/>
          <w:sz w:val="28"/>
          <w:szCs w:val="28"/>
        </w:rPr>
        <w:t>Schlu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ssel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ist umgehend zu melden und der Gast haftet bis zur </w:t>
      </w:r>
      <w:proofErr w:type="spellStart"/>
      <w:r>
        <w:rPr>
          <w:rFonts w:ascii="Helvetica" w:hAnsi="Helvetica"/>
          <w:color w:val="212121"/>
          <w:sz w:val="28"/>
          <w:szCs w:val="28"/>
        </w:rPr>
        <w:t>Ho</w:t>
      </w:r>
      <w:r>
        <w:rPr>
          <w:rFonts w:ascii="Helvetica" w:hAnsi="Helvetica"/>
          <w:color w:val="212121"/>
          <w:sz w:val="28"/>
          <w:szCs w:val="28"/>
        </w:rPr>
        <w:t>̈</w:t>
      </w:r>
      <w:r w:rsidRPr="00220075">
        <w:rPr>
          <w:rFonts w:ascii="Helvetica" w:hAnsi="Helvetica"/>
          <w:color w:val="212121"/>
          <w:sz w:val="28"/>
          <w:szCs w:val="28"/>
        </w:rPr>
        <w:t>he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des Pfandbetrages von 50,- Euro.</w:t>
      </w:r>
      <w:r>
        <w:rPr>
          <w:rFonts w:ascii="Helvetica" w:hAnsi="Helvetica"/>
          <w:color w:val="212121"/>
          <w:sz w:val="28"/>
          <w:szCs w:val="28"/>
        </w:rPr>
        <w:t xml:space="preserve"> 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Stornierungen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Wir hoffen nicht, dass Sie Ihren Urlaub ungeplant absagen m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ssen. Sollte dies jedoch eintreten, fallen folgende Stornogeb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hren an: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 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val="single" w:color="000000"/>
          <w:shd w:val="clear" w:color="auto" w:fill="FFFFFF"/>
        </w:rPr>
        <w:t>R</w:t>
      </w:r>
      <w:r>
        <w:rPr>
          <w:rFonts w:ascii="Helvetica" w:hAnsi="Helvetica"/>
          <w:sz w:val="26"/>
          <w:szCs w:val="26"/>
          <w:u w:val="single"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val="single" w:color="000000"/>
          <w:shd w:val="clear" w:color="auto" w:fill="FFFFFF"/>
        </w:rPr>
        <w:t>cktritt von der Buchung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-&gt; bis 2 Monate kostenfrei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-&gt; bis 1 Monat 50%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-&gt; bis 14 Tage 80%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Stornierungen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m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ssen bis 12 Uhr mittags CET (Zentraleurop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ischer Zeit) des jeweiligen Tages durchgef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hrt werden.</w:t>
      </w: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lastRenderedPageBreak/>
        <w:t>Erfolgt keine vorherige m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ndliche oder schriftliche Stornierung, m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ssen wir leider den kompletten Betrag in Rechnung stellen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.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u w:color="000000"/>
          <w:shd w:val="clear" w:color="auto" w:fill="FFFFFF"/>
        </w:rPr>
        <w:t>Telefon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In der Wohnung ist kein Telefon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vorhanden.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u w:color="000000"/>
          <w:shd w:val="clear" w:color="auto" w:fill="FFFFFF"/>
        </w:rPr>
        <w:t>Toilette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Wir stellen Ihnen 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r den Anfang Toilettenpapier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zur Verf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gung. Danach bitten wir um Selbstversorgung. Im Notfall k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nnen wir Ihnen Toilettenpapier gern gegen Aufpreis zur Verf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 xml:space="preserve">gung 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stellen.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In die Toilette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d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rfen keine Hygieneprodukte, Abf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lle, Essensreste, sch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dliche Fl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 xml:space="preserve">ssigkeiten, Fette o. 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. geworfen bzw. gesch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ttet werden, da es sonst zu unangenehmen Verstopfungen kommen kann. Bitte nutzen Sie die bereit gestellten M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glichkeiten.</w:t>
      </w: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Sollte es zu einer Verstopfung kommen, gehen die daraus entstehenden Kosten zu Lasten des Gastes.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</w:p>
    <w:p w:rsidR="00410F61" w:rsidRDefault="00D309A3">
      <w:pPr>
        <w:spacing w:after="240" w:line="320" w:lineRule="atLeast"/>
        <w:jc w:val="both"/>
        <w:rPr>
          <w:rFonts w:ascii="Helvetica" w:eastAsia="Helvetica" w:hAnsi="Helvetica" w:cs="Helvetica"/>
          <w:sz w:val="27"/>
          <w:szCs w:val="27"/>
        </w:rPr>
      </w:pPr>
      <w:r>
        <w:rPr>
          <w:rFonts w:ascii="Helvetica" w:hAnsi="Helvetica"/>
          <w:b/>
          <w:bCs/>
          <w:sz w:val="27"/>
          <w:szCs w:val="27"/>
        </w:rPr>
        <w:t>Vergessene Dinge</w:t>
      </w:r>
      <w:r>
        <w:rPr>
          <w:rFonts w:ascii="Helvetica" w:hAnsi="Helvetica"/>
          <w:sz w:val="27"/>
          <w:szCs w:val="27"/>
        </w:rPr>
        <w:t xml:space="preserve"> </w:t>
      </w:r>
    </w:p>
    <w:p w:rsidR="00410F61" w:rsidRDefault="00D309A3">
      <w:pPr>
        <w:spacing w:after="240" w:line="320" w:lineRule="atLeast"/>
        <w:jc w:val="both"/>
        <w:rPr>
          <w:rFonts w:ascii="Helvetica" w:eastAsia="Helvetica" w:hAnsi="Helvetica" w:cs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wie Zahnb</w:t>
      </w:r>
      <w:r>
        <w:rPr>
          <w:rFonts w:ascii="Helvetica" w:hAnsi="Helvetica"/>
          <w:sz w:val="27"/>
          <w:szCs w:val="27"/>
        </w:rPr>
        <w:t>ü</w:t>
      </w:r>
      <w:r>
        <w:rPr>
          <w:rFonts w:ascii="Helvetica" w:hAnsi="Helvetica"/>
          <w:sz w:val="27"/>
          <w:szCs w:val="27"/>
        </w:rPr>
        <w:t>rste, Zahnpasta, Duschgel, Shampoo k</w:t>
      </w:r>
      <w:r>
        <w:rPr>
          <w:rFonts w:ascii="Helvetica" w:hAnsi="Helvetica"/>
          <w:sz w:val="27"/>
          <w:szCs w:val="27"/>
        </w:rPr>
        <w:t>ö</w:t>
      </w:r>
      <w:r>
        <w:rPr>
          <w:rFonts w:ascii="Helvetica" w:hAnsi="Helvetica"/>
          <w:sz w:val="27"/>
          <w:szCs w:val="27"/>
        </w:rPr>
        <w:t>nnen Sie bei uns erwerben.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6"/>
          <w:szCs w:val="26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u w:color="000000"/>
          <w:shd w:val="clear" w:color="auto" w:fill="FFFFFF"/>
        </w:rPr>
        <w:t>Waschen</w:t>
      </w:r>
    </w:p>
    <w:p w:rsidR="00410F61" w:rsidRDefault="00410F61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Keine W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sche im Sp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 xml:space="preserve">lbecken oder im Bad waschen. Gerne 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waschen und trocknen wir Ihre W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sche f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 w:rsidR="00A100F5">
        <w:rPr>
          <w:rFonts w:ascii="Helvetica" w:hAnsi="Helvetica"/>
          <w:sz w:val="26"/>
          <w:szCs w:val="26"/>
          <w:u w:color="000000"/>
          <w:shd w:val="clear" w:color="auto" w:fill="FFFFFF"/>
        </w:rPr>
        <w:t>r 8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,- Euro je Waschgang.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shd w:val="clear" w:color="auto" w:fill="FFFFFF"/>
        </w:rPr>
        <w:t>Zwischenreinigung</w:t>
      </w:r>
    </w:p>
    <w:p w:rsidR="00410F61" w:rsidRDefault="00410F61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Sollten w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hrend Ihres Aufenthaltes Zwischenreinigungen gew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>nscht werden, k</w:t>
      </w:r>
      <w:r>
        <w:rPr>
          <w:rFonts w:ascii="Helvetica" w:hAnsi="Helvetica"/>
          <w:sz w:val="26"/>
          <w:szCs w:val="26"/>
          <w:shd w:val="clear" w:color="auto" w:fill="FFFFFF"/>
        </w:rPr>
        <w:t>ö</w:t>
      </w:r>
      <w:r>
        <w:rPr>
          <w:rFonts w:ascii="Helvetica" w:hAnsi="Helvetica"/>
          <w:sz w:val="26"/>
          <w:szCs w:val="26"/>
          <w:shd w:val="clear" w:color="auto" w:fill="FFFFFF"/>
        </w:rPr>
        <w:t>nnen wir dies gern f</w:t>
      </w:r>
      <w:r>
        <w:rPr>
          <w:rFonts w:ascii="Helvetica" w:hAnsi="Helvetica"/>
          <w:sz w:val="26"/>
          <w:szCs w:val="26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shd w:val="clear" w:color="auto" w:fill="FFFFFF"/>
        </w:rPr>
        <w:t xml:space="preserve">r Sie organisieren. Diese werden dann nach Aufwand </w:t>
      </w:r>
      <w:proofErr w:type="spellStart"/>
      <w:r>
        <w:rPr>
          <w:rFonts w:ascii="Helvetica" w:hAnsi="Helvetica"/>
          <w:sz w:val="26"/>
          <w:szCs w:val="26"/>
          <w:shd w:val="clear" w:color="auto" w:fill="FFFFFF"/>
        </w:rPr>
        <w:t>gem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ss</w:t>
      </w:r>
      <w:proofErr w:type="spellEnd"/>
      <w:r>
        <w:rPr>
          <w:rFonts w:ascii="Helvetica" w:hAnsi="Helvetica"/>
          <w:sz w:val="26"/>
          <w:szCs w:val="26"/>
          <w:shd w:val="clear" w:color="auto" w:fill="FFFFFF"/>
        </w:rPr>
        <w:t xml:space="preserve"> unserer </w:t>
      </w:r>
      <w:r>
        <w:rPr>
          <w:rFonts w:ascii="Helvetica" w:hAnsi="Helvetica"/>
          <w:sz w:val="26"/>
          <w:szCs w:val="26"/>
          <w:shd w:val="clear" w:color="auto" w:fill="FFFFFF"/>
        </w:rPr>
        <w:t>Endreinigungspauschale (Preis pro Stunde) abgerechnet.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</w:rPr>
        <w:t>Bei einem l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ngeren Aufenthalt ist eine 14-t</w:t>
      </w:r>
      <w:r>
        <w:rPr>
          <w:rFonts w:ascii="Helvetica" w:hAnsi="Helvetica"/>
          <w:sz w:val="26"/>
          <w:szCs w:val="26"/>
          <w:shd w:val="clear" w:color="auto" w:fill="FFFFFF"/>
        </w:rPr>
        <w:t>ä</w:t>
      </w:r>
      <w:r>
        <w:rPr>
          <w:rFonts w:ascii="Helvetica" w:hAnsi="Helvetica"/>
          <w:sz w:val="26"/>
          <w:szCs w:val="26"/>
          <w:shd w:val="clear" w:color="auto" w:fill="FFFFFF"/>
        </w:rPr>
        <w:t>gige Reinigung der Wohnung im Preis enthalten.</w:t>
      </w:r>
    </w:p>
    <w:p w:rsidR="00410F61" w:rsidRDefault="00D309A3">
      <w:pPr>
        <w:jc w:val="both"/>
        <w:rPr>
          <w:rFonts w:ascii="Helvetica" w:eastAsia="Helvetica" w:hAnsi="Helvetica" w:cs="Helvetica"/>
          <w:sz w:val="28"/>
          <w:szCs w:val="28"/>
          <w:u w:color="000000"/>
          <w:shd w:val="clear" w:color="auto" w:fill="FFFFFF"/>
        </w:rPr>
      </w:pPr>
      <w:r>
        <w:rPr>
          <w:rFonts w:ascii="Helvetica" w:hAnsi="Helvetica"/>
          <w:sz w:val="28"/>
          <w:szCs w:val="28"/>
          <w:u w:color="000000"/>
          <w:shd w:val="clear" w:color="auto" w:fill="FFFFFF"/>
        </w:rPr>
        <w:t> </w:t>
      </w:r>
    </w:p>
    <w:p w:rsidR="00410F61" w:rsidRDefault="00D309A3">
      <w:pPr>
        <w:jc w:val="both"/>
        <w:rPr>
          <w:rFonts w:ascii="Helvetica" w:eastAsia="Helvetica" w:hAnsi="Helvetica" w:cs="Helvetica"/>
          <w:b/>
          <w:bCs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b/>
          <w:bCs/>
          <w:sz w:val="26"/>
          <w:szCs w:val="26"/>
          <w:u w:color="000000"/>
          <w:shd w:val="clear" w:color="auto" w:fill="FFFFFF"/>
        </w:rPr>
        <w:t>Vorzeitige Abreise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sz w:val="28"/>
          <w:szCs w:val="28"/>
          <w:u w:color="000000"/>
          <w:shd w:val="clear" w:color="auto" w:fill="FFFFFF"/>
        </w:rPr>
      </w:pPr>
    </w:p>
    <w:p w:rsidR="00410F61" w:rsidRDefault="00D309A3">
      <w:pPr>
        <w:jc w:val="both"/>
        <w:rPr>
          <w:rFonts w:ascii="Helvetica" w:eastAsia="Helvetica" w:hAnsi="Helvetica" w:cs="Helvetica"/>
          <w:sz w:val="26"/>
          <w:szCs w:val="26"/>
          <w:u w:color="000000"/>
          <w:shd w:val="clear" w:color="auto" w:fill="FFFFFF"/>
        </w:rPr>
      </w:pP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Bei einer vorzeitigen Abreise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 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wird keine R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ü</w:t>
      </w:r>
      <w:r>
        <w:rPr>
          <w:rFonts w:ascii="Helvetica" w:hAnsi="Helvetica"/>
          <w:sz w:val="26"/>
          <w:szCs w:val="26"/>
          <w:u w:color="000000"/>
          <w:shd w:val="clear" w:color="auto" w:fill="FFFFFF"/>
        </w:rPr>
        <w:t>ckerstattung geleistet.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  <w:r>
        <w:rPr>
          <w:rFonts w:ascii="Helvetica" w:hAnsi="Helvetica"/>
          <w:b/>
          <w:bCs/>
          <w:color w:val="212121"/>
          <w:sz w:val="28"/>
          <w:szCs w:val="28"/>
        </w:rPr>
        <w:t>Mit der Buchung der</w:t>
      </w:r>
      <w:r>
        <w:rPr>
          <w:rFonts w:ascii="Helvetica" w:hAnsi="Helvetica"/>
          <w:b/>
          <w:bCs/>
          <w:color w:val="212121"/>
          <w:sz w:val="28"/>
          <w:szCs w:val="28"/>
        </w:rPr>
        <w:t xml:space="preserve"> Ferienwohnung gehen wir davon aus, dass die Hausordnung anerkannt wird.</w:t>
      </w:r>
    </w:p>
    <w:p w:rsidR="00410F61" w:rsidRDefault="00410F61">
      <w:pPr>
        <w:jc w:val="both"/>
        <w:rPr>
          <w:rFonts w:ascii="Helvetica" w:eastAsia="Helvetica" w:hAnsi="Helvetica" w:cs="Helvetica"/>
          <w:b/>
          <w:bCs/>
          <w:color w:val="212121"/>
          <w:sz w:val="28"/>
          <w:szCs w:val="28"/>
        </w:rPr>
      </w:pPr>
    </w:p>
    <w:p w:rsidR="00410F61" w:rsidRDefault="00D309A3">
      <w:pPr>
        <w:pStyle w:val="Tex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Wenn Sie Fragen haben, k</w:t>
      </w:r>
      <w:r>
        <w:rPr>
          <w:rFonts w:ascii="Helvetica" w:hAnsi="Helvetica"/>
          <w:sz w:val="28"/>
          <w:szCs w:val="28"/>
        </w:rPr>
        <w:t>ö</w:t>
      </w:r>
      <w:r>
        <w:rPr>
          <w:rFonts w:ascii="Helvetica" w:hAnsi="Helvetica"/>
          <w:sz w:val="28"/>
          <w:szCs w:val="28"/>
        </w:rPr>
        <w:t xml:space="preserve">nnen Sie uns unter der Nummer </w:t>
      </w:r>
      <w:r w:rsidR="00A100F5">
        <w:rPr>
          <w:rFonts w:ascii="Helvetica" w:hAnsi="Helvetica"/>
          <w:sz w:val="28"/>
          <w:szCs w:val="28"/>
        </w:rPr>
        <w:t>+49 1523 3605294</w:t>
      </w:r>
      <w:r>
        <w:rPr>
          <w:rFonts w:ascii="Helvetica" w:hAnsi="Helvetica"/>
          <w:sz w:val="28"/>
          <w:szCs w:val="28"/>
        </w:rPr>
        <w:t xml:space="preserve"> erreichen.</w:t>
      </w:r>
    </w:p>
    <w:p w:rsidR="00410F61" w:rsidRDefault="00D309A3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lastRenderedPageBreak/>
        <w:t xml:space="preserve">Vielen Dank </w:t>
      </w:r>
      <w:proofErr w:type="spellStart"/>
      <w:r>
        <w:rPr>
          <w:rFonts w:ascii="Helvetica" w:hAnsi="Helvetica"/>
          <w:color w:val="212121"/>
          <w:sz w:val="28"/>
          <w:szCs w:val="28"/>
        </w:rPr>
        <w:t>fu</w:t>
      </w:r>
      <w:r>
        <w:rPr>
          <w:rFonts w:ascii="Helvetica" w:hAnsi="Helvetica"/>
          <w:color w:val="212121"/>
          <w:sz w:val="28"/>
          <w:szCs w:val="28"/>
        </w:rPr>
        <w:t>̈</w:t>
      </w:r>
      <w:r>
        <w:rPr>
          <w:rFonts w:ascii="Helvetica" w:hAnsi="Helvetica"/>
          <w:color w:val="212121"/>
          <w:sz w:val="28"/>
          <w:szCs w:val="28"/>
        </w:rPr>
        <w:t>r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Ihre Aufmerksamkeit.</w:t>
      </w: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A100F5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  <w:r>
        <w:rPr>
          <w:rFonts w:ascii="Helvetica" w:hAnsi="Helvetica"/>
          <w:color w:val="212121"/>
          <w:sz w:val="28"/>
          <w:szCs w:val="28"/>
        </w:rPr>
        <w:t xml:space="preserve">Cüneyt </w:t>
      </w:r>
      <w:proofErr w:type="spellStart"/>
      <w:r>
        <w:rPr>
          <w:rFonts w:ascii="Helvetica" w:hAnsi="Helvetica"/>
          <w:color w:val="212121"/>
          <w:sz w:val="28"/>
          <w:szCs w:val="28"/>
        </w:rPr>
        <w:t>Abaci</w:t>
      </w:r>
      <w:proofErr w:type="spellEnd"/>
      <w:r>
        <w:rPr>
          <w:rFonts w:ascii="Helvetica" w:hAnsi="Helvetica"/>
          <w:color w:val="212121"/>
          <w:sz w:val="28"/>
          <w:szCs w:val="28"/>
        </w:rPr>
        <w:t xml:space="preserve"> und Virginia </w:t>
      </w:r>
      <w:proofErr w:type="spellStart"/>
      <w:r>
        <w:rPr>
          <w:rFonts w:ascii="Helvetica" w:hAnsi="Helvetica"/>
          <w:color w:val="212121"/>
          <w:sz w:val="28"/>
          <w:szCs w:val="28"/>
        </w:rPr>
        <w:t>Falivena</w:t>
      </w:r>
      <w:proofErr w:type="spellEnd"/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410F61">
      <w:pPr>
        <w:jc w:val="both"/>
        <w:rPr>
          <w:rFonts w:ascii="Helvetica" w:eastAsia="Helvetica" w:hAnsi="Helvetica" w:cs="Helvetica"/>
          <w:color w:val="212121"/>
          <w:sz w:val="28"/>
          <w:szCs w:val="28"/>
        </w:rPr>
      </w:pPr>
    </w:p>
    <w:p w:rsidR="00410F61" w:rsidRDefault="00D309A3">
      <w:pPr>
        <w:spacing w:before="240"/>
        <w:jc w:val="both"/>
        <w:rPr>
          <w:rFonts w:ascii="Helvetica" w:eastAsia="Helvetica" w:hAnsi="Helvetica" w:cs="Helvetica"/>
          <w:b/>
          <w:bCs/>
          <w:color w:val="313131"/>
          <w:sz w:val="40"/>
          <w:szCs w:val="40"/>
          <w:shd w:val="clear" w:color="auto" w:fill="FFFFFF"/>
        </w:rPr>
      </w:pPr>
      <w:r>
        <w:rPr>
          <w:rFonts w:ascii="Helvetica" w:hAnsi="Helvetica"/>
          <w:b/>
          <w:bCs/>
          <w:color w:val="313131"/>
          <w:sz w:val="40"/>
          <w:szCs w:val="40"/>
          <w:shd w:val="clear" w:color="auto" w:fill="FFFFFF"/>
        </w:rPr>
        <w:t>Telefonnummern</w:t>
      </w:r>
    </w:p>
    <w:p w:rsidR="00410F61" w:rsidRDefault="00410F61">
      <w:pPr>
        <w:spacing w:before="240"/>
        <w:jc w:val="both"/>
        <w:rPr>
          <w:rFonts w:ascii="Helvetica" w:eastAsia="Helvetica" w:hAnsi="Helvetica" w:cs="Helvetica"/>
          <w:b/>
          <w:bCs/>
          <w:color w:val="313131"/>
          <w:sz w:val="28"/>
          <w:szCs w:val="28"/>
          <w:shd w:val="clear" w:color="auto" w:fill="FFFFFF"/>
        </w:rPr>
      </w:pPr>
    </w:p>
    <w:p w:rsidR="00410F61" w:rsidRDefault="00D309A3">
      <w:pPr>
        <w:spacing w:before="240"/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Polizei 110</w:t>
      </w:r>
    </w:p>
    <w:p w:rsidR="00410F61" w:rsidRDefault="00D309A3">
      <w:pPr>
        <w:spacing w:before="240"/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Feuerwehr 112</w:t>
      </w:r>
    </w:p>
    <w:p w:rsidR="00410F61" w:rsidRDefault="00D309A3">
      <w:pPr>
        <w:spacing w:before="240"/>
        <w:jc w:val="both"/>
        <w:rPr>
          <w:rFonts w:ascii="Helvetica" w:eastAsia="Helvetica" w:hAnsi="Helvetica" w:cs="Helvetica"/>
          <w:color w:val="313131"/>
          <w:sz w:val="28"/>
          <w:szCs w:val="28"/>
          <w:shd w:val="clear" w:color="auto" w:fill="FFFFFF"/>
        </w:rPr>
      </w:pPr>
      <w:r>
        <w:rPr>
          <w:rFonts w:ascii="Helvetica" w:hAnsi="Helvetica"/>
          <w:color w:val="313131"/>
          <w:sz w:val="28"/>
          <w:szCs w:val="28"/>
          <w:shd w:val="clear" w:color="auto" w:fill="FFFFFF"/>
        </w:rPr>
        <w:t>Notarzt 112</w:t>
      </w:r>
    </w:p>
    <w:p w:rsidR="00410F61" w:rsidRDefault="00410F6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1A0B31" w:rsidRDefault="001A0B3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1A0B31" w:rsidRDefault="001A0B3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Pr="001A0B31" w:rsidRDefault="001A0B31" w:rsidP="001A0B31">
      <w:pPr>
        <w:jc w:val="both"/>
        <w:rPr>
          <w:rFonts w:ascii="Helvetica" w:eastAsia="Helvetica" w:hAnsi="Helvetica" w:cs="Helvetica"/>
          <w:color w:val="212121"/>
          <w:sz w:val="28"/>
          <w:szCs w:val="28"/>
          <w:lang w:val="en-US"/>
        </w:rPr>
      </w:pPr>
      <w:proofErr w:type="spellStart"/>
      <w:r w:rsidRPr="001A0B31">
        <w:rPr>
          <w:rFonts w:ascii="Helvetica" w:hAnsi="Helvetica"/>
          <w:color w:val="212121"/>
          <w:sz w:val="28"/>
          <w:szCs w:val="28"/>
          <w:lang w:val="en-US"/>
        </w:rPr>
        <w:t>Cüneyt</w:t>
      </w:r>
      <w:proofErr w:type="spellEnd"/>
      <w:r w:rsidRPr="001A0B31">
        <w:rPr>
          <w:rFonts w:ascii="Helvetica" w:hAnsi="Helvetica"/>
          <w:color w:val="212121"/>
          <w:sz w:val="28"/>
          <w:szCs w:val="28"/>
          <w:lang w:val="en-US"/>
        </w:rPr>
        <w:t xml:space="preserve"> Abaci und Virginia </w:t>
      </w:r>
      <w:proofErr w:type="spellStart"/>
      <w:proofErr w:type="gramStart"/>
      <w:r w:rsidRPr="001A0B31">
        <w:rPr>
          <w:rFonts w:ascii="Helvetica" w:hAnsi="Helvetica"/>
          <w:color w:val="212121"/>
          <w:sz w:val="28"/>
          <w:szCs w:val="28"/>
          <w:lang w:val="en-US"/>
        </w:rPr>
        <w:t>Falivena</w:t>
      </w:r>
      <w:proofErr w:type="spellEnd"/>
      <w:r w:rsidR="00D309A3" w:rsidRPr="001A0B31">
        <w:rPr>
          <w:rFonts w:ascii="Helvetica" w:hAnsi="Helvetica"/>
          <w:sz w:val="28"/>
          <w:szCs w:val="28"/>
          <w:shd w:val="clear" w:color="auto" w:fill="FFFFFF"/>
          <w:lang w:val="en-US"/>
        </w:rPr>
        <w:t xml:space="preserve">  </w:t>
      </w:r>
      <w:r w:rsidR="00A100F5" w:rsidRPr="001A0B31">
        <w:rPr>
          <w:rFonts w:ascii="Helvetica" w:hAnsi="Helvetica"/>
          <w:sz w:val="28"/>
          <w:szCs w:val="28"/>
          <w:lang w:val="en-US"/>
        </w:rPr>
        <w:t>+</w:t>
      </w:r>
      <w:proofErr w:type="gramEnd"/>
      <w:r w:rsidR="00A100F5" w:rsidRPr="001A0B31">
        <w:rPr>
          <w:rFonts w:ascii="Helvetica" w:hAnsi="Helvetica"/>
          <w:sz w:val="28"/>
          <w:szCs w:val="28"/>
          <w:lang w:val="en-US"/>
        </w:rPr>
        <w:t>49 1523 3605294</w:t>
      </w:r>
    </w:p>
    <w:p w:rsidR="00410F61" w:rsidRDefault="00410F6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  <w:lang w:val="en-US"/>
        </w:rPr>
      </w:pPr>
    </w:p>
    <w:p w:rsidR="001A0B31" w:rsidRPr="001A0B31" w:rsidRDefault="001A0B3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  <w:lang w:val="en-US"/>
        </w:rPr>
      </w:pPr>
    </w:p>
    <w:p w:rsidR="00410F61" w:rsidRDefault="00D309A3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Zahnarzt Dr. H</w:t>
      </w:r>
      <w:r>
        <w:rPr>
          <w:rFonts w:ascii="Helvetica" w:hAnsi="Helvetica"/>
          <w:sz w:val="28"/>
          <w:szCs w:val="28"/>
          <w:shd w:val="clear" w:color="auto" w:fill="FFFFFF"/>
        </w:rPr>
        <w:t>ö</w:t>
      </w:r>
      <w:r>
        <w:rPr>
          <w:rFonts w:ascii="Helvetica" w:hAnsi="Helvetica"/>
          <w:sz w:val="28"/>
          <w:szCs w:val="28"/>
          <w:shd w:val="clear" w:color="auto" w:fill="FFFFFF"/>
        </w:rPr>
        <w:t>h 0049 7572 6555</w:t>
      </w:r>
    </w:p>
    <w:p w:rsidR="00410F61" w:rsidRDefault="00410F6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Allgemeinarzt A. Fischer 0049 7572 3575</w:t>
      </w:r>
    </w:p>
    <w:p w:rsidR="00410F61" w:rsidRDefault="00410F61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</w:p>
    <w:p w:rsidR="00410F61" w:rsidRDefault="00D309A3">
      <w:pPr>
        <w:spacing w:before="240"/>
        <w:jc w:val="both"/>
        <w:rPr>
          <w:rFonts w:ascii="Helvetica" w:eastAsia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</w:rPr>
        <w:t>Tierarzt Dr. Frank M</w:t>
      </w:r>
      <w:r>
        <w:rPr>
          <w:rFonts w:ascii="Helvetica" w:hAnsi="Helvetica"/>
          <w:sz w:val="28"/>
          <w:szCs w:val="28"/>
          <w:shd w:val="clear" w:color="auto" w:fill="FFFFFF"/>
        </w:rPr>
        <w:t>ü</w:t>
      </w:r>
      <w:r>
        <w:rPr>
          <w:rFonts w:ascii="Helvetica" w:hAnsi="Helvetica"/>
          <w:sz w:val="28"/>
          <w:szCs w:val="28"/>
          <w:shd w:val="clear" w:color="auto" w:fill="FFFFFF"/>
        </w:rPr>
        <w:t>ller 0049 7581 2990</w:t>
      </w:r>
    </w:p>
    <w:p w:rsidR="00A100F5" w:rsidRDefault="00A100F5">
      <w:pPr>
        <w:spacing w:before="240"/>
        <w:jc w:val="both"/>
        <w:rPr>
          <w:rFonts w:ascii="Helvetica" w:hAnsi="Helvetica"/>
          <w:sz w:val="28"/>
          <w:szCs w:val="28"/>
          <w:shd w:val="clear" w:color="auto" w:fill="FFFFFF"/>
        </w:rPr>
      </w:pPr>
    </w:p>
    <w:p w:rsidR="00410F61" w:rsidRDefault="00D309A3">
      <w:pPr>
        <w:spacing w:before="240"/>
        <w:jc w:val="both"/>
      </w:pPr>
      <w:r>
        <w:rPr>
          <w:rFonts w:ascii="Helvetica" w:hAnsi="Helvetica"/>
          <w:sz w:val="28"/>
          <w:szCs w:val="28"/>
          <w:shd w:val="clear" w:color="auto" w:fill="FFFFFF"/>
        </w:rPr>
        <w:t>Tierarzt Dr. Anja Mayer 0049 7371 9297490</w:t>
      </w:r>
    </w:p>
    <w:sectPr w:rsidR="00410F61" w:rsidSect="00410F61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A3" w:rsidRDefault="00D309A3" w:rsidP="00410F61">
      <w:r>
        <w:separator/>
      </w:r>
    </w:p>
  </w:endnote>
  <w:endnote w:type="continuationSeparator" w:id="0">
    <w:p w:rsidR="00D309A3" w:rsidRDefault="00D309A3" w:rsidP="0041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61" w:rsidRDefault="00D309A3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 xml:space="preserve">Seite </w:t>
    </w:r>
    <w:r w:rsidR="00410F61">
      <w:fldChar w:fldCharType="begin"/>
    </w:r>
    <w:r>
      <w:instrText xml:space="preserve"> PAGE </w:instrText>
    </w:r>
    <w:r w:rsidR="00220075">
      <w:rPr>
        <w:rFonts w:hint="eastAsia"/>
      </w:rPr>
      <w:fldChar w:fldCharType="separate"/>
    </w:r>
    <w:r w:rsidR="00A302EB">
      <w:rPr>
        <w:rFonts w:hint="eastAsia"/>
        <w:noProof/>
      </w:rPr>
      <w:t>1</w:t>
    </w:r>
    <w:r w:rsidR="00410F61">
      <w:fldChar w:fldCharType="end"/>
    </w:r>
    <w:r>
      <w:t xml:space="preserve"> von </w:t>
    </w:r>
    <w:r w:rsidR="00410F61">
      <w:fldChar w:fldCharType="begin"/>
    </w:r>
    <w:r>
      <w:instrText xml:space="preserve"> NUMPAGES </w:instrText>
    </w:r>
    <w:r w:rsidR="00220075">
      <w:rPr>
        <w:rFonts w:hint="eastAsia"/>
      </w:rPr>
      <w:fldChar w:fldCharType="separate"/>
    </w:r>
    <w:r w:rsidR="00A302EB">
      <w:rPr>
        <w:rFonts w:hint="eastAsia"/>
        <w:noProof/>
      </w:rPr>
      <w:t>9</w:t>
    </w:r>
    <w:r w:rsidR="00410F6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A3" w:rsidRDefault="00D309A3" w:rsidP="00410F61">
      <w:r>
        <w:separator/>
      </w:r>
    </w:p>
  </w:footnote>
  <w:footnote w:type="continuationSeparator" w:id="0">
    <w:p w:rsidR="00D309A3" w:rsidRDefault="00D309A3" w:rsidP="00410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678"/>
    <w:multiLevelType w:val="hybridMultilevel"/>
    <w:tmpl w:val="B04CFB4A"/>
    <w:styleLink w:val="Nummeriert"/>
    <w:lvl w:ilvl="0" w:tplc="F1FACE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4621A4">
      <w:start w:val="1"/>
      <w:numFmt w:val="decimal"/>
      <w:lvlText w:val="%2."/>
      <w:lvlJc w:val="left"/>
      <w:pPr>
        <w:ind w:left="87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202FE">
      <w:start w:val="1"/>
      <w:numFmt w:val="decimal"/>
      <w:lvlText w:val="%3."/>
      <w:lvlJc w:val="left"/>
      <w:pPr>
        <w:ind w:left="109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AEBC8">
      <w:start w:val="1"/>
      <w:numFmt w:val="decimal"/>
      <w:lvlText w:val="%4."/>
      <w:lvlJc w:val="left"/>
      <w:pPr>
        <w:ind w:left="131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5A7CCE">
      <w:start w:val="1"/>
      <w:numFmt w:val="decimal"/>
      <w:lvlText w:val="%5."/>
      <w:lvlJc w:val="left"/>
      <w:pPr>
        <w:ind w:left="153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E61CFA">
      <w:start w:val="1"/>
      <w:numFmt w:val="decimal"/>
      <w:lvlText w:val="%6."/>
      <w:lvlJc w:val="left"/>
      <w:pPr>
        <w:ind w:left="175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440576">
      <w:start w:val="1"/>
      <w:numFmt w:val="decimal"/>
      <w:lvlText w:val="%7."/>
      <w:lvlJc w:val="left"/>
      <w:pPr>
        <w:ind w:left="197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1A3B90">
      <w:start w:val="1"/>
      <w:numFmt w:val="decimal"/>
      <w:lvlText w:val="%8."/>
      <w:lvlJc w:val="left"/>
      <w:pPr>
        <w:ind w:left="219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5A245C">
      <w:start w:val="1"/>
      <w:numFmt w:val="decimal"/>
      <w:lvlText w:val="%9."/>
      <w:lvlJc w:val="left"/>
      <w:pPr>
        <w:ind w:left="2418" w:hanging="43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293C20"/>
    <w:multiLevelType w:val="hybridMultilevel"/>
    <w:tmpl w:val="B04CFB4A"/>
    <w:numStyleLink w:val="Nummeriert"/>
  </w:abstractNum>
  <w:abstractNum w:abstractNumId="2">
    <w:nsid w:val="1D62730E"/>
    <w:multiLevelType w:val="hybridMultilevel"/>
    <w:tmpl w:val="C562DF12"/>
    <w:numStyleLink w:val="Notiz"/>
  </w:abstractNum>
  <w:abstractNum w:abstractNumId="3">
    <w:nsid w:val="43AA0672"/>
    <w:multiLevelType w:val="hybridMultilevel"/>
    <w:tmpl w:val="C562DF12"/>
    <w:styleLink w:val="Notiz"/>
    <w:lvl w:ilvl="0" w:tplc="7A906EFA">
      <w:start w:val="1"/>
      <w:numFmt w:val="bullet"/>
      <w:lvlText w:val="-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486C65A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FD765732">
      <w:start w:val="1"/>
      <w:numFmt w:val="bullet"/>
      <w:lvlText w:val="◦"/>
      <w:lvlJc w:val="left"/>
      <w:pPr>
        <w:ind w:left="209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8EE6340">
      <w:start w:val="1"/>
      <w:numFmt w:val="bullet"/>
      <w:lvlText w:val="◦"/>
      <w:lvlJc w:val="left"/>
      <w:pPr>
        <w:ind w:left="281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EC74DFE4">
      <w:start w:val="1"/>
      <w:numFmt w:val="bullet"/>
      <w:lvlText w:val="◦"/>
      <w:lvlJc w:val="left"/>
      <w:pPr>
        <w:ind w:left="353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5600FC2">
      <w:start w:val="1"/>
      <w:numFmt w:val="bullet"/>
      <w:lvlText w:val="◦"/>
      <w:lvlJc w:val="left"/>
      <w:pPr>
        <w:ind w:left="425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E4005F88">
      <w:start w:val="1"/>
      <w:numFmt w:val="bullet"/>
      <w:lvlText w:val="◦"/>
      <w:lvlJc w:val="left"/>
      <w:pPr>
        <w:ind w:left="497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EE25C12">
      <w:start w:val="1"/>
      <w:numFmt w:val="bullet"/>
      <w:lvlText w:val="◦"/>
      <w:lvlJc w:val="left"/>
      <w:pPr>
        <w:ind w:left="569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9CBEC886">
      <w:start w:val="1"/>
      <w:numFmt w:val="bullet"/>
      <w:lvlText w:val="◦"/>
      <w:lvlJc w:val="left"/>
      <w:pPr>
        <w:ind w:left="6418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F61"/>
    <w:rsid w:val="001A0B31"/>
    <w:rsid w:val="00220075"/>
    <w:rsid w:val="00410F61"/>
    <w:rsid w:val="006D1839"/>
    <w:rsid w:val="00A100F5"/>
    <w:rsid w:val="00A302EB"/>
    <w:rsid w:val="00CB7E62"/>
    <w:rsid w:val="00D3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10F61"/>
    <w:rPr>
      <w:rFonts w:ascii="Helvetica Neue" w:hAnsi="Helvetica Neue" w:cs="Arial Unicode MS"/>
      <w:color w:val="000000"/>
      <w:sz w:val="22"/>
      <w:szCs w:val="22"/>
      <w:shd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0F61"/>
    <w:rPr>
      <w:u w:val="single"/>
    </w:rPr>
  </w:style>
  <w:style w:type="table" w:customStyle="1" w:styleId="TableNormal">
    <w:name w:val="Table Normal"/>
    <w:rsid w:val="00410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410F6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Nummeriert">
    <w:name w:val="Nummeriert"/>
    <w:rsid w:val="00410F61"/>
    <w:pPr>
      <w:numPr>
        <w:numId w:val="1"/>
      </w:numPr>
    </w:pPr>
  </w:style>
  <w:style w:type="numbering" w:customStyle="1" w:styleId="Notiz">
    <w:name w:val="Notiz"/>
    <w:rsid w:val="00410F61"/>
    <w:pPr>
      <w:numPr>
        <w:numId w:val="3"/>
      </w:numPr>
    </w:pPr>
  </w:style>
  <w:style w:type="paragraph" w:customStyle="1" w:styleId="Text">
    <w:name w:val="Text"/>
    <w:rsid w:val="00410F61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Cüneyt</dc:creator>
  <cp:lastModifiedBy>Cüneyt</cp:lastModifiedBy>
  <cp:revision>4</cp:revision>
  <cp:lastPrinted>2021-07-20T16:32:00Z</cp:lastPrinted>
  <dcterms:created xsi:type="dcterms:W3CDTF">2021-07-20T16:24:00Z</dcterms:created>
  <dcterms:modified xsi:type="dcterms:W3CDTF">2021-07-20T16:35:00Z</dcterms:modified>
</cp:coreProperties>
</file>